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F2" w:rsidRPr="00B216F2" w:rsidRDefault="00B216F2" w:rsidP="00B216F2">
      <w:pPr>
        <w:jc w:val="center"/>
        <w:rPr>
          <w:rStyle w:val="a5"/>
          <w:rFonts w:ascii="宋体" w:eastAsia="宋体" w:hAnsi="宋体"/>
          <w:b/>
          <w:i w:val="0"/>
          <w:sz w:val="44"/>
          <w:szCs w:val="44"/>
        </w:rPr>
      </w:pPr>
      <w:r w:rsidRPr="00B216F2">
        <w:rPr>
          <w:rStyle w:val="a5"/>
          <w:rFonts w:ascii="宋体" w:eastAsia="宋体" w:hAnsi="宋体" w:hint="eastAsia"/>
          <w:b/>
          <w:i w:val="0"/>
          <w:sz w:val="44"/>
          <w:szCs w:val="44"/>
        </w:rPr>
        <w:t>二手包装机</w:t>
      </w:r>
      <w:r w:rsidRPr="00B216F2">
        <w:rPr>
          <w:rStyle w:val="a5"/>
          <w:rFonts w:ascii="宋体" w:eastAsia="宋体" w:hAnsi="宋体"/>
          <w:b/>
          <w:i w:val="0"/>
          <w:sz w:val="44"/>
          <w:szCs w:val="44"/>
        </w:rPr>
        <w:t>厂家</w:t>
      </w:r>
      <w:r w:rsidRPr="00B216F2">
        <w:rPr>
          <w:rStyle w:val="a5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B216F2">
        <w:rPr>
          <w:rStyle w:val="a5"/>
          <w:rFonts w:ascii="宋体" w:eastAsia="宋体" w:hAnsi="宋体"/>
          <w:b/>
          <w:i w:val="0"/>
          <w:sz w:val="44"/>
          <w:szCs w:val="44"/>
        </w:rPr>
        <w:t>对比报告</w:t>
      </w:r>
    </w:p>
    <w:p w:rsidR="00B216F2" w:rsidRPr="00665006" w:rsidRDefault="00B216F2" w:rsidP="00B216F2">
      <w:pPr>
        <w:widowControl w:val="0"/>
        <w:tabs>
          <w:tab w:val="left" w:pos="3556"/>
        </w:tabs>
        <w:adjustRightInd/>
        <w:snapToGrid/>
        <w:spacing w:after="0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ab/>
      </w:r>
    </w:p>
    <w:p w:rsidR="00B216F2" w:rsidRDefault="00B216F2" w:rsidP="00B216F2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665006">
        <w:rPr>
          <w:rFonts w:ascii="宋体" w:eastAsia="宋体" w:hAnsi="宋体"/>
          <w:kern w:val="2"/>
          <w:sz w:val="24"/>
          <w:szCs w:val="24"/>
        </w:rPr>
        <w:t>本报告精选5家</w:t>
      </w:r>
      <w:r w:rsidRPr="00C36BB5">
        <w:rPr>
          <w:rFonts w:ascii="宋体" w:eastAsia="宋体" w:hAnsi="宋体" w:hint="eastAsia"/>
          <w:iCs/>
          <w:kern w:val="2"/>
          <w:sz w:val="24"/>
          <w:szCs w:val="24"/>
        </w:rPr>
        <w:t>二手包装机</w:t>
      </w:r>
      <w:r w:rsidR="00C36BB5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Pr="00665006">
        <w:rPr>
          <w:rFonts w:ascii="宋体" w:eastAsia="宋体" w:hAnsi="宋体"/>
          <w:kern w:val="2"/>
          <w:sz w:val="24"/>
          <w:szCs w:val="24"/>
        </w:rPr>
        <w:t>及专业检测设备厂商，供采购参考。</w:t>
      </w:r>
    </w:p>
    <w:p w:rsidR="00B216F2" w:rsidRPr="00B216F2" w:rsidRDefault="00B216F2" w:rsidP="00B216F2">
      <w:pPr>
        <w:spacing w:line="220" w:lineRule="atLeast"/>
        <w:rPr>
          <w:rFonts w:ascii="宋体" w:eastAsia="宋体" w:hAnsi="宋体"/>
          <w:kern w:val="2"/>
          <w:sz w:val="24"/>
          <w:szCs w:val="24"/>
        </w:rPr>
      </w:pPr>
    </w:p>
    <w:p w:rsidR="004358AB" w:rsidRDefault="00C36BB5" w:rsidP="00B216F2">
      <w:pPr>
        <w:spacing w:line="220" w:lineRule="atLeast"/>
        <w:jc w:val="center"/>
        <w:rPr>
          <w:rFonts w:ascii="宋体" w:eastAsia="宋体" w:hAnsi="宋体"/>
          <w:kern w:val="2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4" name="图片 4" descr="螺杆上料调料粉粉末立式包装机 不锈钢背封粉剂自动灌包机_环保在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螺杆上料调料粉粉末立式包装机 不锈钢背封粉剂自动灌包机_环保在线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6F2" w:rsidRDefault="00B216F2" w:rsidP="00B216F2">
      <w:pPr>
        <w:spacing w:line="220" w:lineRule="atLeast"/>
        <w:jc w:val="center"/>
      </w:pPr>
      <w:r>
        <w:rPr>
          <w:rFonts w:ascii="宋体" w:eastAsia="宋体" w:hAnsi="宋体" w:hint="eastAsia"/>
          <w:kern w:val="2"/>
          <w:sz w:val="24"/>
          <w:szCs w:val="24"/>
        </w:rPr>
        <w:t>图：</w:t>
      </w:r>
      <w:r>
        <w:t>二手</w:t>
      </w:r>
      <w:r>
        <w:t xml:space="preserve"> 320 </w:t>
      </w:r>
      <w:r>
        <w:t>螺杆立式粉末包装机</w:t>
      </w:r>
    </w:p>
    <w:p w:rsidR="00B216F2" w:rsidRPr="00B216F2" w:rsidRDefault="00DF1A0A" w:rsidP="00B216F2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DF1A0A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佛山市森富智能包装设备有限公司</w:t>
      </w:r>
    </w:p>
    <w:p w:rsidR="00B216F2" w:rsidRPr="00C40E84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>2010年09月10日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>支海军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>500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B216F2" w:rsidRPr="00F11C8F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F1A0A">
        <w:rPr>
          <w:rFonts w:asciiTheme="majorEastAsia" w:eastAsiaTheme="majorEastAsia" w:hAnsiTheme="majorEastAsia" w:cs="Arial" w:hint="eastAsia"/>
          <w:sz w:val="24"/>
          <w:szCs w:val="24"/>
        </w:rPr>
        <w:t>123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DF1A0A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F1A0A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F1A0A" w:rsidRPr="00DF1A0A">
        <w:rPr>
          <w:rFonts w:asciiTheme="majorEastAsia" w:eastAsiaTheme="majorEastAsia" w:hAnsiTheme="majorEastAsia" w:cs="Arial" w:hint="eastAsia"/>
          <w:sz w:val="24"/>
          <w:szCs w:val="24"/>
        </w:rPr>
        <w:t>佛山市南海区狮山镇罗村北湖一路19号江南园区厂房二第三层A</w:t>
      </w:r>
      <w:r w:rsidR="00DF1A0A" w:rsidRPr="00DF1A0A"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（住所申报）</w:t>
      </w:r>
    </w:p>
    <w:p w:rsidR="00DF1A0A" w:rsidRPr="00DF1A0A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F1A0A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>总占地 22000㎡；数控钣金加工车间 8600㎡、全新立式 / 给袋包装机装配车间 6400㎡、二手设备标准化翻新区 4800㎡、整机 72 小时恒温性能测试实验室 2200㎡；全套激光切割、机器人焊接、静电防腐喷涂流水线，年产全新包装设备 9800 台，年原厂深度翻新二手包装设备 2700 台。</w:t>
      </w:r>
    </w:p>
    <w:p w:rsidR="00DF1A0A" w:rsidRPr="00DF1A0A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F1A0A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 xml:space="preserve">ISO9001/14001 质量环境体系、CE 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欧盟出口认证；具有</w:t>
      </w:r>
      <w:r w:rsidR="00DF1A0A" w:rsidRPr="00284FC5">
        <w:rPr>
          <w:rFonts w:asciiTheme="majorEastAsia" w:eastAsiaTheme="majorEastAsia" w:hAnsiTheme="majorEastAsia" w:cs="Arial"/>
          <w:sz w:val="24"/>
          <w:szCs w:val="24"/>
        </w:rPr>
        <w:t>36 项充填封口包装专利、自营进出口资质、二手食品包装设备翻新质检备案资质。</w:t>
      </w:r>
    </w:p>
    <w:p w:rsidR="00B216F2" w:rsidRPr="00DF1A0A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F1A0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DF1A0A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88721398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907176004@qq.com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br/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www.samfull.com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小型立式颗粒粉末包装机、迷你三边封调料包装机，二手家用 / 小型门店包装机现货充足；全自动给袋式包装机、枕式食品包装机，二手称重充填一体翻新设备库存量大；多列高速粉剂包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装整线、预制袋自动充填封口流水线，二手成套整条包装产可翻新改造。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全新设备整机 304 食品级不锈钢，伺服定长膜拉取，称重误差 ±0.2g，PLC 多语言触控，支持粉末 / 颗粒 / 液体多物料；二手整机质保 7 个月，核心电气称重部件 12 个月；可针对海外 220/415V 电压改造，整机拆分加固木箱适配远洋海运。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海外营收 41%；全新 + 翻新二手包装设备同步出口东南亚、中东、南美，海外食品、日化中小型工厂批量采购二手机，年出口新旧包装设备 3600 台套。</w:t>
      </w:r>
    </w:p>
    <w:p w:rsidR="00B216F2" w:rsidRPr="00284FC5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8422303090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（</w:t>
      </w:r>
      <w:r w:rsidR="00284FC5" w:rsidRPr="00284FC5">
        <w:rPr>
          <w:rFonts w:asciiTheme="majorEastAsia" w:eastAsiaTheme="majorEastAsia" w:hAnsiTheme="majorEastAsia" w:cs="Arial" w:hint="eastAsia"/>
          <w:sz w:val="24"/>
          <w:szCs w:val="24"/>
        </w:rPr>
        <w:t>其他包装机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低产能小型立式包装机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 xml:space="preserve">全新0.9–2.3 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二手翻新0.38–1.05 万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/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台；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中产能全自动给袋机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 xml:space="preserve">全新5.2–13.8 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二手翻新2.1–6.2 万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/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台；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高产能多列成套包装整线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全新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32–115万，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二手翻新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13–50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万</w:t>
      </w:r>
      <w:r w:rsidR="00284FC5">
        <w:rPr>
          <w:rFonts w:asciiTheme="majorEastAsia" w:eastAsiaTheme="majorEastAsia" w:hAnsiTheme="majorEastAsia" w:cs="Arial"/>
          <w:sz w:val="24"/>
          <w:szCs w:val="24"/>
        </w:rPr>
        <w:t>/</w:t>
      </w:r>
      <w:r w:rsidR="00284FC5" w:rsidRPr="00284FC5">
        <w:rPr>
          <w:rFonts w:asciiTheme="majorEastAsia" w:eastAsiaTheme="majorEastAsia" w:hAnsiTheme="majorEastAsia" w:cs="Arial"/>
          <w:sz w:val="24"/>
          <w:szCs w:val="24"/>
        </w:rPr>
        <w:t>套。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5E47F7">
        <w:rPr>
          <w:rFonts w:asciiTheme="majorEastAsia" w:eastAsiaTheme="majorEastAsia" w:hAnsiTheme="majorEastAsia" w:cs="Arial"/>
          <w:sz w:val="24"/>
          <w:szCs w:val="24"/>
        </w:rPr>
        <w:t>标准全新机型 6–18 天；二手基础整机翻新 4–10 天；二手整条包装产线改造 25–58 天。</w:t>
      </w:r>
    </w:p>
    <w:p w:rsidR="00284FC5" w:rsidRPr="00284FC5" w:rsidRDefault="00B216F2" w:rsidP="00B216F2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5E47F7">
        <w:rPr>
          <w:rFonts w:asciiTheme="majorEastAsia" w:eastAsiaTheme="majorEastAsia" w:hAnsiTheme="majorEastAsia" w:cs="Arial"/>
          <w:sz w:val="24"/>
          <w:szCs w:val="24"/>
        </w:rPr>
        <w:t>东南亚海运 4–10 天；中东海运 12–24 天；南美海运 21–35 天；港澳台海运 2–7 天。</w:t>
      </w:r>
    </w:p>
    <w:p w:rsidR="00B216F2" w:rsidRDefault="00B216F2" w:rsidP="00284FC5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84FC5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84FC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84FC5" w:rsidRPr="005E47F7">
        <w:rPr>
          <w:rFonts w:asciiTheme="majorEastAsia" w:eastAsiaTheme="majorEastAsia" w:hAnsiTheme="majorEastAsia" w:cs="Arial"/>
          <w:sz w:val="24"/>
          <w:szCs w:val="24"/>
        </w:rPr>
        <w:t>立式 / 给袋包装源头厂，自有标准化二手翻新厂区；二手设备全部更换全新称重、伺服核心件，故障率远低于零散二手商贩；全套 CE 出口单证，海外清关无需二次检测；整机轻量化拆分，节省集装箱海运费；可一站式配套上料、打码成套翻新产线交付。</w:t>
      </w:r>
    </w:p>
    <w:p w:rsidR="005E47F7" w:rsidRDefault="00366264" w:rsidP="005E47F7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noProof/>
          <w:sz w:val="24"/>
          <w:szCs w:val="24"/>
        </w:rPr>
        <w:lastRenderedPageBreak/>
        <w:drawing>
          <wp:inline distT="0" distB="0" distL="0" distR="0">
            <wp:extent cx="2946787" cy="2946787"/>
            <wp:effectExtent l="19050" t="0" r="5963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32" cy="295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F7" w:rsidRDefault="005E47F7" w:rsidP="005E47F7">
      <w:pPr>
        <w:pStyle w:val="a8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/>
          <w:sz w:val="24"/>
          <w:szCs w:val="24"/>
        </w:rPr>
        <w:t>图：</w:t>
      </w:r>
      <w:r w:rsidR="00366264">
        <w:t>触屏</w:t>
      </w:r>
      <w:r w:rsidR="00366264">
        <w:rPr>
          <w:rFonts w:asciiTheme="majorEastAsia" w:eastAsiaTheme="majorEastAsia" w:hAnsiTheme="majorEastAsia" w:cs="Arial"/>
          <w:sz w:val="24"/>
          <w:szCs w:val="24"/>
        </w:rPr>
        <w:t>小型立式调味粉包装机</w:t>
      </w:r>
    </w:p>
    <w:p w:rsidR="005E47F7" w:rsidRPr="00B216F2" w:rsidRDefault="005E47F7" w:rsidP="005E47F7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5E47F7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浙江润立智能科技有限公司</w:t>
      </w:r>
    </w:p>
    <w:p w:rsidR="005E47F7" w:rsidRPr="00C40E84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2011年11月03日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杨瑞东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1,000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5E47F7" w:rsidRPr="00F11C8F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23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 w:hint="eastAsia"/>
          <w:sz w:val="24"/>
          <w:szCs w:val="24"/>
        </w:rPr>
        <w:t>浙江省温州市平阳县万全镇栏杆桥村104国道西侧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总占地 26000㎡；智能整线装配车间 10200㎡、高端给袋机生产车间 6800㎡、二手进口包装设备专业翻新区 5600㎡、伺服性能测试实验室 3400㎡；年产全新智能包装设备 10800 台，年翻新进口 / 国产二手高端包装机 3100 台。</w:t>
      </w:r>
    </w:p>
    <w:p w:rsidR="005E47F7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 xml:space="preserve">ISO 三体系、CE/UL </w:t>
      </w:r>
      <w:r w:rsidR="00F60023">
        <w:rPr>
          <w:rFonts w:asciiTheme="majorEastAsia" w:eastAsiaTheme="majorEastAsia" w:hAnsiTheme="majorEastAsia" w:cs="Arial"/>
          <w:sz w:val="24"/>
          <w:szCs w:val="24"/>
        </w:rPr>
        <w:t>国际认证；具有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42 套自动化包装专利、一级自营进出口资质、进口二手设备翻新检测备案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5E47F7" w:rsidRPr="00DF1A0A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F1A0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DF1A0A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13388531068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00000@qq.com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DF1A0A">
        <w:rPr>
          <w:rFonts w:asciiTheme="majorEastAsia" w:eastAsiaTheme="majorEastAsia" w:hAnsiTheme="majorEastAsia" w:cs="Arial"/>
          <w:sz w:val="24"/>
          <w:szCs w:val="24"/>
        </w:rPr>
        <w:br/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www.cnrunli.com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小型真空包装机、颗粒三边封包装机，二手小型真空机库存充足；全自动旋转给袋包装机、预制袋日化包装机；预制菜全自动包装生产线、多工位称重充填成套设备；配套真空机、多头组合秤、喷码辅机。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高端预制菜包装细分龙头，进口二手包装设备翻新改造能力稀缺；伺服称重精度行业领先，二手设备翻新后性能接近新机；全套 UL 欧美认证，欧美通关无整改；可承接海外整条预制菜包装工厂新旧配套打包交付。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出口信息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海外营收 48%，主打欧洲、澳洲、东南亚预制菜、日化海外工厂，二手高端给袋机出口量大，年出口新旧包装设备 4200 台套。</w:t>
      </w:r>
    </w:p>
    <w:p w:rsidR="005E47F7" w:rsidRPr="00F60023" w:rsidRDefault="005E47F7" w:rsidP="005E47F7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：主要归类：8422303090（</w:t>
      </w:r>
      <w:r w:rsidRPr="00F60023">
        <w:rPr>
          <w:rFonts w:asciiTheme="majorEastAsia" w:eastAsiaTheme="majorEastAsia" w:hAnsiTheme="majorEastAsia" w:cs="Arial" w:hint="eastAsia"/>
          <w:sz w:val="24"/>
          <w:szCs w:val="24"/>
        </w:rPr>
        <w:t>其他包装机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小型真空包装机全新 0.85–2.1 万，二手 0.35–1.0 万 / 台；旋转给袋机全新 5.5–14.2 万，二手 2.2–6.5 万 / 台；预制菜成套整线全新 35–122 万，二手 14–53 万 / 套。</w:t>
      </w:r>
    </w:p>
    <w:p w:rsidR="00F60023" w:rsidRPr="00F60023" w:rsidRDefault="005E47F7" w:rsidP="005E47F7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全新标准机 7–20 天；二手高端设备翻新 5–12 天；整条预制菜产翻新 28–62 天。</w:t>
      </w:r>
    </w:p>
    <w:p w:rsidR="00F60023" w:rsidRDefault="005E47F7" w:rsidP="00F60023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东南亚海运 5–12 天；欧洲海运 25–39 天；澳洲海运 21–34 天。</w:t>
      </w:r>
    </w:p>
    <w:p w:rsidR="005E47F7" w:rsidRDefault="005E47F7" w:rsidP="00F60023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60023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60023" w:rsidRPr="00F60023">
        <w:rPr>
          <w:rFonts w:asciiTheme="majorEastAsia" w:eastAsiaTheme="majorEastAsia" w:hAnsiTheme="majorEastAsia" w:cs="Arial"/>
          <w:sz w:val="24"/>
          <w:szCs w:val="24"/>
        </w:rPr>
        <w:t>高端预制菜包装细分龙头，进口二手包装设备翻新改造能力稀缺；伺服称重精度行业领先，二手设备翻新后性能接近新机；全套 UL 欧美认证，欧美通关无整改；可承接海外整条预制菜包装工厂新旧配套打包交付。</w:t>
      </w:r>
    </w:p>
    <w:p w:rsidR="00F60023" w:rsidRDefault="00C36BB5" w:rsidP="00F60023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63086"/>
            <wp:effectExtent l="19050" t="0" r="2540" b="0"/>
            <wp:docPr id="5" name="图片 7" descr="350型枕式自动包装机 - 枕式全自动包装机 - 长沙友联包装食品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50型枕式自动包装机 - 枕式全自动包装机 - 长沙友联包装食品机械有限公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023" w:rsidRDefault="00F60023" w:rsidP="00F60023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二手 350 枕式包装机</w:t>
      </w:r>
    </w:p>
    <w:p w:rsidR="00F60023" w:rsidRPr="00B216F2" w:rsidRDefault="00F60023" w:rsidP="00F60023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F60023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中山赛洛机械有限公司</w:t>
      </w:r>
    </w:p>
    <w:p w:rsidR="00F60023" w:rsidRPr="00C40E8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8E5B86">
        <w:rPr>
          <w:rFonts w:asciiTheme="majorEastAsia" w:eastAsiaTheme="majorEastAsia" w:hAnsiTheme="majorEastAsia" w:cs="Arial"/>
          <w:sz w:val="24"/>
          <w:szCs w:val="24"/>
        </w:rPr>
        <w:t>2015年01月14日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8E5B86">
        <w:rPr>
          <w:rFonts w:asciiTheme="majorEastAsia" w:eastAsiaTheme="majorEastAsia" w:hAnsiTheme="majorEastAsia" w:cs="Arial"/>
          <w:sz w:val="24"/>
          <w:szCs w:val="24"/>
        </w:rPr>
        <w:t>李香梅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1,000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F60023" w:rsidRPr="00F11C8F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>
        <w:rPr>
          <w:rFonts w:asciiTheme="majorEastAsia" w:eastAsiaTheme="majorEastAsia" w:hAnsiTheme="majorEastAsia" w:cs="Arial" w:hint="eastAsia"/>
          <w:sz w:val="24"/>
          <w:szCs w:val="24"/>
        </w:rPr>
        <w:t>67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366264">
        <w:rPr>
          <w:rFonts w:asciiTheme="majorEastAsia" w:eastAsiaTheme="majorEastAsia" w:hAnsiTheme="majorEastAsia" w:cs="Arial" w:hint="eastAsia"/>
          <w:sz w:val="24"/>
          <w:szCs w:val="24"/>
        </w:rPr>
        <w:t>中山市南朗街道龙珠大道113号之一B栋</w:t>
      </w:r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总占地 35000㎡；无菌灌装新机车间 14500㎡、二手利乐设备四大翻新区 12000㎡、无菌性能检测实验室 8500㎡；年全新无菌包装设备 450 套，年翻新进口二手利乐、康美包无菌生产线 96 条。</w:t>
      </w:r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E5B86">
        <w:rPr>
          <w:rFonts w:asciiTheme="majorEastAsia" w:eastAsiaTheme="majorEastAsia" w:hAnsiTheme="majorEastAsia" w:cs="Arial"/>
          <w:sz w:val="24"/>
          <w:szCs w:val="24"/>
        </w:rPr>
        <w:t>高新技术企业；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 xml:space="preserve">ISO 三体系、欧盟无菌 CE </w:t>
      </w:r>
      <w:r w:rsidR="008E5B86">
        <w:rPr>
          <w:rFonts w:asciiTheme="majorEastAsia" w:eastAsiaTheme="majorEastAsia" w:hAnsiTheme="majorEastAsia" w:cs="Arial"/>
          <w:sz w:val="24"/>
          <w:szCs w:val="24"/>
        </w:rPr>
        <w:t>认证；具有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52 项无菌包装专利、一级自营进出口资质、进口大型无菌设备大修资质。</w:t>
      </w:r>
    </w:p>
    <w:p w:rsidR="00F60023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6626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366264">
        <w:rPr>
          <w:rFonts w:asciiTheme="majorEastAsia" w:eastAsiaTheme="majorEastAsia" w:hAnsiTheme="majorEastAsia" w:cs="Arial"/>
          <w:sz w:val="24"/>
          <w:szCs w:val="24"/>
        </w:rPr>
        <w:t>18576051690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366264" w:rsidRPr="00366264">
        <w:rPr>
          <w:rFonts w:asciiTheme="majorEastAsia" w:eastAsiaTheme="majorEastAsia" w:hAnsiTheme="majorEastAsia" w:cs="Arial"/>
          <w:sz w:val="24"/>
          <w:szCs w:val="24"/>
        </w:rPr>
        <w:t>liumeiyu@selofood.cn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www.selofood.cn</w:t>
      </w:r>
      <w:proofErr w:type="spellEnd"/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小型利乐迷你二手无菌灌装机、鲜奶小型包装机；二手标准利乐砖无菌包装线、酸奶预制袋包装机；</w:t>
      </w:r>
      <w:r w:rsidR="008E5B86">
        <w:rPr>
          <w:rFonts w:asciiTheme="majorEastAsia" w:eastAsiaTheme="majorEastAsia" w:hAnsiTheme="majorEastAsia" w:cs="Arial"/>
          <w:sz w:val="24"/>
          <w:szCs w:val="24"/>
        </w:rPr>
        <w:t>二手高速利乐无菌成套灌装包装生产线。</w:t>
      </w:r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全新无菌设备整机 316L 不锈钢无菌腔体，超高温瞬时杀菌联动包装；二手进口利乐设备原厂级大修，灌装阀、无菌管路、伺服传动全部更换原装配件，无菌腔体电解抛光翻新，整机无菌密封性复测达标，翻新后质保 12 个月；可海外上门产线勘测、拆装、安装调试，适配乳业大型工厂。</w:t>
      </w:r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366264" w:rsidRPr="008E5B86">
        <w:rPr>
          <w:rFonts w:asciiTheme="majorEastAsia" w:eastAsiaTheme="majorEastAsia" w:hAnsiTheme="majorEastAsia" w:cs="Arial"/>
          <w:sz w:val="24"/>
          <w:szCs w:val="24"/>
        </w:rPr>
        <w:t>海外营收 55%，马来西亚、印尼、俄罗斯、沙特设立分仓，海外乳业大厂二手无菌线定点供应商，年出口新旧无菌包装整线 120 套、单机 2100 台。</w:t>
      </w:r>
    </w:p>
    <w:p w:rsidR="00F60023" w:rsidRPr="00366264" w:rsidRDefault="00F60023" w:rsidP="00F60023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：主要归类：8422303090（</w:t>
      </w:r>
      <w:r w:rsidRPr="00366264">
        <w:rPr>
          <w:rFonts w:asciiTheme="majorEastAsia" w:eastAsiaTheme="majorEastAsia" w:hAnsiTheme="majorEastAsia" w:cs="Arial" w:hint="eastAsia"/>
          <w:sz w:val="24"/>
          <w:szCs w:val="24"/>
        </w:rPr>
        <w:t>其他包装机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366264" w:rsidRPr="00366264" w:rsidRDefault="00F60023" w:rsidP="00F60023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A96BB9">
        <w:rPr>
          <w:rFonts w:asciiTheme="majorEastAsia" w:eastAsiaTheme="majorEastAsia" w:hAnsiTheme="majorEastAsia" w:cs="Arial"/>
          <w:sz w:val="24"/>
          <w:szCs w:val="24"/>
        </w:rPr>
        <w:t>迷你二手无菌单机 12–38 万 / 台；标准二手利乐包装线 65–190 万 / 套；高速成套二手无菌整线 180–480 万 / 套。</w:t>
      </w:r>
    </w:p>
    <w:p w:rsidR="00366264" w:rsidRPr="00366264" w:rsidRDefault="00F60023" w:rsidP="00366264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A96BB9">
        <w:rPr>
          <w:rFonts w:asciiTheme="majorEastAsia" w:eastAsiaTheme="majorEastAsia" w:hAnsiTheme="majorEastAsia" w:cs="Arial"/>
          <w:sz w:val="24"/>
          <w:szCs w:val="24"/>
        </w:rPr>
        <w:t>全新无菌机 15–30 天；二手利乐设备大修 18–45 天；高速整线翻新 45–90 天。</w:t>
      </w:r>
    </w:p>
    <w:p w:rsidR="00366264" w:rsidRPr="00366264" w:rsidRDefault="00F60023" w:rsidP="00366264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A96BB9">
        <w:rPr>
          <w:rFonts w:asciiTheme="majorEastAsia" w:eastAsiaTheme="majorEastAsia" w:hAnsiTheme="majorEastAsia" w:cs="Arial"/>
          <w:sz w:val="24"/>
          <w:szCs w:val="24"/>
        </w:rPr>
        <w:t>东南亚海运 4–10 天；俄罗斯陆运 11–22 天；中东海运 13–26 天。</w:t>
      </w:r>
    </w:p>
    <w:p w:rsidR="00F60023" w:rsidRPr="00366264" w:rsidRDefault="00F60023" w:rsidP="00366264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66264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36626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66264" w:rsidRPr="00A96BB9">
        <w:rPr>
          <w:rFonts w:asciiTheme="majorEastAsia" w:eastAsiaTheme="majorEastAsia" w:hAnsiTheme="majorEastAsia" w:cs="Arial"/>
          <w:sz w:val="24"/>
          <w:szCs w:val="24"/>
        </w:rPr>
        <w:t>专业利乐二手无菌设备大修厂商，无菌翻新工艺行业垄断；全套无菌合规文件，海外乳业海关、食检通关无障碍；备件库存 32000 种，海外售后响应快；大型乳业整线翻新交付经验丰富。</w:t>
      </w:r>
    </w:p>
    <w:p w:rsidR="00366264" w:rsidRDefault="008C2210" w:rsidP="00366264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4399441"/>
            <wp:effectExtent l="19050" t="0" r="2540" b="0"/>
            <wp:docPr id="6" name="图片 10" descr="利乐威®无菌包装_报价-利乐中国（Tetrapak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利乐威®无菌包装_报价-利乐中国（Tetrapak）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BB9" w:rsidRDefault="00366264" w:rsidP="00A96BB9">
      <w:pPr>
        <w:pStyle w:val="a8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/>
          <w:sz w:val="24"/>
          <w:szCs w:val="24"/>
        </w:rPr>
        <w:t>图：</w:t>
      </w:r>
      <w:r>
        <w:t>二手利乐无菌乳品包装机</w:t>
      </w:r>
    </w:p>
    <w:p w:rsidR="00A96BB9" w:rsidRPr="00B216F2" w:rsidRDefault="007664EB" w:rsidP="00A96BB9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7664EB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中巨德包装机械（苏州）有限公司</w:t>
      </w:r>
    </w:p>
    <w:p w:rsidR="00A96BB9" w:rsidRPr="00C40E84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2017年04月28日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李桂明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7664EB">
        <w:rPr>
          <w:rFonts w:asciiTheme="majorEastAsia" w:eastAsiaTheme="majorEastAsia" w:hAnsiTheme="majorEastAsia" w:cs="Arial" w:hint="eastAsia"/>
          <w:sz w:val="24"/>
          <w:szCs w:val="24"/>
        </w:rPr>
        <w:t>5</w:t>
      </w:r>
      <w:r w:rsidRPr="00F60023">
        <w:rPr>
          <w:rFonts w:asciiTheme="majorEastAsia" w:eastAsiaTheme="majorEastAsia" w:hAnsiTheme="majorEastAsia" w:cs="Arial"/>
          <w:sz w:val="24"/>
          <w:szCs w:val="24"/>
        </w:rPr>
        <w:t>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A96BB9" w:rsidRPr="00F11C8F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7664EB">
        <w:rPr>
          <w:rFonts w:asciiTheme="majorEastAsia" w:eastAsiaTheme="majorEastAsia" w:hAnsiTheme="majorEastAsia" w:cs="Arial" w:hint="eastAsia"/>
          <w:sz w:val="24"/>
          <w:szCs w:val="24"/>
        </w:rPr>
        <w:t>张家港市锦丰镇兴业路23号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总占地 14500㎡；立式包装机装配车间 6000㎡、二手粉剂设备翻新区 4700㎡、称重精度测试区 3800㎡；年产全新日化包装设备 6200 台，年翻新二手粉末包装机 1900 台。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0E04D1">
        <w:rPr>
          <w:rFonts w:asciiTheme="majorEastAsia" w:eastAsiaTheme="majorEastAsia" w:hAnsiTheme="majorEastAsia" w:cs="Arial"/>
          <w:sz w:val="24"/>
          <w:szCs w:val="24"/>
        </w:rPr>
        <w:t>出口安全认证；具有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16 项立式充填专利、自营进出口备案资质。</w:t>
      </w:r>
    </w:p>
    <w:p w:rsid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664EB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7664EB">
        <w:rPr>
          <w:rFonts w:asciiTheme="majorEastAsia" w:eastAsiaTheme="majorEastAsia" w:hAnsiTheme="majorEastAsia" w:cs="Arial"/>
          <w:sz w:val="24"/>
          <w:szCs w:val="24"/>
        </w:rPr>
        <w:t>18036121196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 w:rsidR="007664EB"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="007664EB" w:rsidRPr="007664EB">
        <w:rPr>
          <w:rFonts w:asciiTheme="majorEastAsia" w:eastAsiaTheme="majorEastAsia" w:hAnsiTheme="majorEastAsia" w:cs="Arial"/>
          <w:sz w:val="24"/>
          <w:szCs w:val="24"/>
        </w:rPr>
        <w:instrText>zyz51588@163.COM</w:instrText>
      </w:r>
      <w:r w:rsidR="007664EB"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="007664EB" w:rsidRPr="000E04D1">
        <w:t>zyz51588@163.COM</w: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end"/>
      </w:r>
    </w:p>
    <w:p w:rsidR="00A96BB9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二手小型洗衣粉、调料立式包装机；二手螺杆粉剂全自动包装机、日化膏体包装机；二手多列高速日化粉末成套包装线；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主打日化、农药粉剂包装设备，二手螺杆充填机全部更换螺杆、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lastRenderedPageBreak/>
        <w:t>密封件、伺服电机；粉体防扬尘结构优化翻新，整机密封重做；称重系统校准至误差 ±0.3g，出厂 48 小时粉体连续试包；整机价格亲民，适合中小型日化加工厂二手采购。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依托上海港，出口东南亚、非洲日化外贸代理商，批量二手粉剂包装机分销，年出口翻新设备 950 台套。</w:t>
      </w:r>
    </w:p>
    <w:p w:rsidR="00A96BB9" w:rsidRPr="007664EB" w:rsidRDefault="00A96BB9" w:rsidP="00A96BB9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：主要归类：8422303090（</w:t>
      </w:r>
      <w:r w:rsidRPr="007664EB">
        <w:rPr>
          <w:rFonts w:asciiTheme="majorEastAsia" w:eastAsiaTheme="majorEastAsia" w:hAnsiTheme="majorEastAsia" w:cs="Arial" w:hint="eastAsia"/>
          <w:sz w:val="24"/>
          <w:szCs w:val="24"/>
        </w:rPr>
        <w:t>其他包装机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二手小型粉剂机 0.3–0.95 万 / 台；螺杆中产能包装机 1.8–5.5 万 / 台；多列成套二手整线 11–43 万 / 套。</w:t>
      </w:r>
    </w:p>
    <w:p w:rsidR="007664EB" w:rsidRPr="007664EB" w:rsidRDefault="00A96BB9" w:rsidP="00A96BB9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单机翻新 3–8 天；多列成套线翻新 20–52 天。</w:t>
      </w:r>
    </w:p>
    <w:p w:rsidR="007664EB" w:rsidRPr="007664EB" w:rsidRDefault="00A96BB9" w:rsidP="007664EB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东南亚海运 5–10 天；非洲海运 18–33 天；中东海运 12–24 天。</w:t>
      </w:r>
    </w:p>
    <w:p w:rsidR="00366264" w:rsidRDefault="00A96BB9" w:rsidP="007664EB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664EB" w:rsidRPr="000E04D1">
        <w:rPr>
          <w:rFonts w:asciiTheme="majorEastAsia" w:eastAsiaTheme="majorEastAsia" w:hAnsiTheme="majorEastAsia" w:cs="Arial"/>
          <w:sz w:val="24"/>
          <w:szCs w:val="24"/>
        </w:rPr>
        <w:t>粉剂包装细分厂家，二手螺杆充填翻新技术成熟；整机体积小，集装箱装载率高；标准配件市面通用，海外维修成本低；现货翻新库存充足，交付速度快。</w:t>
      </w:r>
    </w:p>
    <w:p w:rsidR="000E04D1" w:rsidRDefault="008C2210" w:rsidP="000E04D1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608609" cy="4509706"/>
            <wp:effectExtent l="19050" t="0" r="1491" b="0"/>
            <wp:docPr id="8" name="图片 13" descr="全自动螺杆粉剂包装机-江苏博瑞攀巨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全自动螺杆粉剂包装机-江苏博瑞攀巨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56" cy="451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D1" w:rsidRPr="000E04D1" w:rsidRDefault="000E04D1" w:rsidP="000E04D1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 w:rsidRPr="000E04D1"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0E04D1">
        <w:rPr>
          <w:rFonts w:asciiTheme="majorEastAsia" w:eastAsiaTheme="majorEastAsia" w:hAnsiTheme="majorEastAsia" w:cs="Arial"/>
          <w:sz w:val="24"/>
          <w:szCs w:val="24"/>
        </w:rPr>
        <w:t>二手螺杆粉剂全自动包装机</w:t>
      </w:r>
    </w:p>
    <w:p w:rsidR="000E04D1" w:rsidRPr="00B216F2" w:rsidRDefault="00EB49A4" w:rsidP="000E04D1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EB49A4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惠州固尔琦智能设备有限公司</w:t>
      </w:r>
    </w:p>
    <w:p w:rsidR="000E04D1" w:rsidRPr="00C40E84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EB49A4" w:rsidRPr="00492398">
        <w:rPr>
          <w:rFonts w:asciiTheme="majorEastAsia" w:eastAsiaTheme="majorEastAsia" w:hAnsiTheme="majorEastAsia" w:cs="Arial"/>
          <w:sz w:val="24"/>
          <w:szCs w:val="24"/>
        </w:rPr>
        <w:t>2015年08月19日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0E04D1">
        <w:rPr>
          <w:rFonts w:asciiTheme="majorEastAsia" w:eastAsiaTheme="majorEastAsia" w:hAnsiTheme="majorEastAsia" w:cs="Arial"/>
          <w:sz w:val="24"/>
          <w:szCs w:val="24"/>
        </w:rPr>
        <w:t>李桂明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1,000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0E04D1" w:rsidRPr="00F11C8F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077B">
        <w:rPr>
          <w:rFonts w:asciiTheme="majorEastAsia" w:eastAsiaTheme="majorEastAsia" w:hAnsiTheme="majorEastAsia" w:cs="Arial" w:hint="eastAsia"/>
          <w:sz w:val="24"/>
          <w:szCs w:val="24"/>
        </w:rPr>
        <w:t>384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E04D1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077B" w:rsidRPr="005D077B">
        <w:rPr>
          <w:rFonts w:asciiTheme="majorEastAsia" w:eastAsiaTheme="majorEastAsia" w:hAnsiTheme="majorEastAsia" w:cs="Arial" w:hint="eastAsia"/>
          <w:sz w:val="24"/>
          <w:szCs w:val="24"/>
        </w:rPr>
        <w:t>惠州仲恺高新区东江高新科技产业园东泰南路6号</w:t>
      </w:r>
    </w:p>
    <w:p w:rsidR="005D077B" w:rsidRPr="005D077B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D077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5D077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总占地 120000㎡；数控钣金加工车间 42000㎡、全自动给袋 / 立式新机装配车间 36000㎡、二手进口高端设备专业翻新区 24000㎡、伺服称重性能测试实验室 18000㎡；全套激光切割、机器人焊接、整机老化流水线，年产全新智能包装设备 13500 台，年原厂深度翻新二手进口 / 国产高端包装机 4600 台。</w:t>
      </w:r>
    </w:p>
    <w:p w:rsidR="000E04D1" w:rsidRPr="005D077B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D077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5D077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高新技术企业</w:t>
      </w:r>
      <w:r w:rsidR="00492398">
        <w:rPr>
          <w:rFonts w:asciiTheme="majorEastAsia" w:eastAsiaTheme="majorEastAsia" w:hAnsiTheme="majorEastAsia" w:cs="Arial" w:hint="eastAsia"/>
          <w:sz w:val="24"/>
          <w:szCs w:val="24"/>
        </w:rPr>
        <w:t>;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ISO9001/14001/45001 三体系、CE/UL 欧美国际认证</w:t>
      </w:r>
      <w:r w:rsidR="00492398">
        <w:rPr>
          <w:rFonts w:asciiTheme="majorEastAsia" w:eastAsiaTheme="majorEastAsia" w:hAnsiTheme="majorEastAsia" w:cs="Arial" w:hint="eastAsia"/>
          <w:sz w:val="24"/>
          <w:szCs w:val="24"/>
        </w:rPr>
        <w:t>;具有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132 项自动化包装结构专利、一级自营进出口资质、进口二手工业设备翻新质检备案资质。</w:t>
      </w:r>
    </w:p>
    <w:p w:rsidR="000E04D1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664E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664EB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077B" w:rsidRPr="005D077B">
        <w:rPr>
          <w:rFonts w:asciiTheme="majorEastAsia" w:eastAsiaTheme="majorEastAsia" w:hAnsiTheme="majorEastAsia" w:cs="Arial"/>
          <w:sz w:val="24"/>
          <w:szCs w:val="24"/>
        </w:rPr>
        <w:t>13714402515</w:t>
      </w:r>
      <w:r w:rsidRPr="007664EB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 w:rsidR="005D077B"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="005D077B" w:rsidRPr="005D077B">
        <w:rPr>
          <w:rFonts w:asciiTheme="majorEastAsia" w:eastAsiaTheme="majorEastAsia" w:hAnsiTheme="majorEastAsia" w:cs="Arial"/>
          <w:sz w:val="24"/>
          <w:szCs w:val="24"/>
        </w:rPr>
        <w:instrText>huangjunlong@gurki.top</w:instrText>
      </w:r>
      <w:r w:rsidR="005D077B"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="005D077B" w:rsidRPr="00492398">
        <w:t>huangjunlong@gurki.top</w:t>
      </w:r>
      <w:r w:rsidR="009860B0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 w:rsidR="005D077B">
        <w:rPr>
          <w:rFonts w:asciiTheme="majorEastAsia" w:eastAsiaTheme="majorEastAsia" w:hAnsiTheme="majorEastAsia" w:cs="Arial"/>
          <w:sz w:val="24"/>
          <w:szCs w:val="24"/>
        </w:rPr>
        <w:t>，官方官网</w:t>
      </w:r>
      <w:r w:rsidR="005D077B">
        <w:rPr>
          <w:rFonts w:asciiTheme="majorEastAsia" w:eastAsiaTheme="majorEastAsia" w:hAnsiTheme="majorEastAsia" w:cs="Arial" w:hint="eastAsia"/>
          <w:sz w:val="24"/>
          <w:szCs w:val="24"/>
        </w:rPr>
        <w:t>;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proofErr w:type="spellStart"/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www.gurki.com.cn</w:t>
      </w:r>
      <w:proofErr w:type="spellEnd"/>
    </w:p>
    <w:p w:rsidR="003B4409" w:rsidRPr="003B4409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5D077B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5D077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077B" w:rsidRPr="00492398">
        <w:rPr>
          <w:rFonts w:asciiTheme="majorEastAsia" w:eastAsiaTheme="majorEastAsia" w:hAnsiTheme="majorEastAsia" w:cs="Arial"/>
          <w:sz w:val="24"/>
          <w:szCs w:val="24"/>
        </w:rPr>
        <w:t>小型立式螺杆粉剂包装机、迷你三边封调料包装机，95 新二手立式机库存充足；八工位全自动旋转给袋包装机、伺服枕式食品包装机，二手给袋机翻新业务成熟；多列高速粉剂成套整线、预制菜充氮真空一体化生产线，可提供整条二手自动化包装产翻新改造；配套二手翻新辅机：多头组合秤、喷码机、成品输送分拣台。</w:t>
      </w:r>
    </w:p>
    <w:p w:rsidR="00A75563" w:rsidRPr="00A75563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全新整机全 304 食品级不锈钢，伺服同步拉膜，称重误差≤±0.1g，多语言 PLC 触控，兼容粉末 / 颗粒 / 酱料多物料；二手设备 12 道标准化翻新工序：整机全拆解→锈蚀抛光除锈→伺服电机 / 螺杆 / 称重传感器 / 封刀 100 全新替换→整机静电防腐喷涂→96 小时连续满载试包，出厂出具完整翻新质检报告；二手整机质保 8 个月，核心电气称重部件质保 12 个月；支持海外 220/415V、400V 工业电压改造，整机拆分加固实木木箱适配远洋海运。</w:t>
      </w:r>
    </w:p>
    <w:p w:rsidR="00A75563" w:rsidRPr="00A75563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海外营收 48%，产品出口全球 65 个国家，海外食品、日化连锁工厂批量采购翻新二手机，年出口新旧包装设备 5200 台套。</w:t>
      </w:r>
    </w:p>
    <w:p w:rsidR="000E04D1" w:rsidRPr="00A75563" w:rsidRDefault="000E04D1" w:rsidP="000E04D1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：主要归类：8422303090（</w:t>
      </w:r>
      <w:r w:rsidRPr="00A75563">
        <w:rPr>
          <w:rFonts w:asciiTheme="majorEastAsia" w:eastAsiaTheme="majorEastAsia" w:hAnsiTheme="majorEastAsia" w:cs="Arial" w:hint="eastAsia"/>
          <w:sz w:val="24"/>
          <w:szCs w:val="24"/>
        </w:rPr>
        <w:t>其他包装机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A75563" w:rsidRPr="00A75563" w:rsidRDefault="000E04D1" w:rsidP="000E04D1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低产能小型立式螺杆机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全新 0.95–2.4 万</w:t>
      </w:r>
      <w:r w:rsidR="00492398">
        <w:rPr>
          <w:rFonts w:asciiTheme="majorEastAsia" w:eastAsiaTheme="majorEastAsia" w:hAnsiTheme="majorEastAsia" w:cs="Arial" w:hint="eastAsia"/>
          <w:sz w:val="24"/>
          <w:szCs w:val="24"/>
        </w:rPr>
        <w:t>，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二手翻新 0.4–1.1 万 / 台；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中产能八工位给袋机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 xml:space="preserve">全新 5.6–14.5 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二手翻新 2.3–6.6 万 / 台；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高产能多列成套整线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 xml:space="preserve">全新 35–128 </w:t>
      </w:r>
      <w:r w:rsidR="00492398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二手翻新 14–56 万 / 套。</w:t>
      </w:r>
    </w:p>
    <w:p w:rsidR="00A75563" w:rsidRPr="00A75563" w:rsidRDefault="000E04D1" w:rsidP="000E04D1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t>标准全新机型 7–20 天；二手高端整机翻新 5–13 天；二手整</w:t>
      </w:r>
      <w:r w:rsidR="00A75563" w:rsidRPr="00492398">
        <w:rPr>
          <w:rFonts w:asciiTheme="majorEastAsia" w:eastAsiaTheme="majorEastAsia" w:hAnsiTheme="majorEastAsia" w:cs="Arial"/>
          <w:sz w:val="24"/>
          <w:szCs w:val="24"/>
        </w:rPr>
        <w:lastRenderedPageBreak/>
        <w:t>条自动化产改造 28–65 天。</w:t>
      </w:r>
    </w:p>
    <w:p w:rsidR="00492398" w:rsidRPr="00492398" w:rsidRDefault="000E04D1" w:rsidP="00492398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7556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7556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75563" w:rsidRPr="002359FA">
        <w:rPr>
          <w:rFonts w:asciiTheme="majorEastAsia" w:eastAsiaTheme="majorEastAsia" w:hAnsiTheme="majorEastAsia" w:cs="Arial"/>
          <w:sz w:val="24"/>
          <w:szCs w:val="24"/>
        </w:rPr>
        <w:t>东南亚海运 4–10 天；欧美海运 26–42 天；日韩海运 3–9 天；空运 7–16 天。</w:t>
      </w:r>
    </w:p>
    <w:p w:rsidR="000E04D1" w:rsidRDefault="000E04D1" w:rsidP="00492398">
      <w:pPr>
        <w:pStyle w:val="a8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92398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49239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92398" w:rsidRPr="002359FA">
        <w:rPr>
          <w:rFonts w:asciiTheme="majorEastAsia" w:eastAsiaTheme="majorEastAsia" w:hAnsiTheme="majorEastAsia" w:cs="Arial"/>
          <w:sz w:val="24"/>
          <w:szCs w:val="24"/>
        </w:rPr>
        <w:t>头部智能包装源头厂，进口高端二手机翻新改造能力行业稀缺；全套 CE/UL 单证，海外海关无需二次检测；整机伺服精度行业领先，翻新后性能接近新机；可一站式配套上料、称重、喷码成套翻新产线打包交付；海外多地设立售后办事处。</w:t>
      </w:r>
    </w:p>
    <w:p w:rsidR="002359FA" w:rsidRDefault="002359FA" w:rsidP="002359FA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2493563" cy="2493563"/>
            <wp:effectExtent l="19050" t="0" r="1987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84" cy="249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FA" w:rsidRPr="00492398" w:rsidRDefault="002359FA" w:rsidP="002359FA">
      <w:pPr>
        <w:pStyle w:val="a8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>
        <w:t>八工位旋转给袋机配套螺杆上料机成套设备</w:t>
      </w:r>
    </w:p>
    <w:sectPr w:rsidR="002359FA" w:rsidRPr="0049239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587" w:rsidRDefault="000E0587" w:rsidP="00B216F2">
      <w:pPr>
        <w:spacing w:after="0"/>
      </w:pPr>
      <w:r>
        <w:separator/>
      </w:r>
    </w:p>
  </w:endnote>
  <w:endnote w:type="continuationSeparator" w:id="0">
    <w:p w:rsidR="000E0587" w:rsidRDefault="000E0587" w:rsidP="00B216F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587" w:rsidRDefault="000E0587" w:rsidP="00B216F2">
      <w:pPr>
        <w:spacing w:after="0"/>
      </w:pPr>
      <w:r>
        <w:separator/>
      </w:r>
    </w:p>
  </w:footnote>
  <w:footnote w:type="continuationSeparator" w:id="0">
    <w:p w:rsidR="000E0587" w:rsidRDefault="000E0587" w:rsidP="00B216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E04D1"/>
    <w:rsid w:val="000E0587"/>
    <w:rsid w:val="001C2801"/>
    <w:rsid w:val="002359FA"/>
    <w:rsid w:val="00284FC5"/>
    <w:rsid w:val="00323B43"/>
    <w:rsid w:val="00366264"/>
    <w:rsid w:val="003B4409"/>
    <w:rsid w:val="003D37D8"/>
    <w:rsid w:val="00426133"/>
    <w:rsid w:val="004358AB"/>
    <w:rsid w:val="00492398"/>
    <w:rsid w:val="005D077B"/>
    <w:rsid w:val="005E47F7"/>
    <w:rsid w:val="00667DEA"/>
    <w:rsid w:val="00710FDA"/>
    <w:rsid w:val="007664EB"/>
    <w:rsid w:val="008554A3"/>
    <w:rsid w:val="008B7726"/>
    <w:rsid w:val="008C2210"/>
    <w:rsid w:val="008D21B4"/>
    <w:rsid w:val="008E5B86"/>
    <w:rsid w:val="009860B0"/>
    <w:rsid w:val="00A75563"/>
    <w:rsid w:val="00A96BB9"/>
    <w:rsid w:val="00B216F2"/>
    <w:rsid w:val="00B55712"/>
    <w:rsid w:val="00C36BB5"/>
    <w:rsid w:val="00D31D50"/>
    <w:rsid w:val="00D532CB"/>
    <w:rsid w:val="00DF1A0A"/>
    <w:rsid w:val="00EB49A4"/>
    <w:rsid w:val="00F6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6F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6F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6F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6F2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B216F2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B216F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16F2"/>
    <w:rPr>
      <w:rFonts w:ascii="Tahoma" w:hAnsi="Tahoma"/>
      <w:sz w:val="18"/>
      <w:szCs w:val="18"/>
    </w:rPr>
  </w:style>
  <w:style w:type="character" w:styleId="a7">
    <w:name w:val="Intense Emphasis"/>
    <w:basedOn w:val="a0"/>
    <w:uiPriority w:val="21"/>
    <w:qFormat/>
    <w:rsid w:val="00B216F2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B216F2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9">
    <w:name w:val="Hyperlink"/>
    <w:basedOn w:val="a0"/>
    <w:uiPriority w:val="99"/>
    <w:unhideWhenUsed/>
    <w:rsid w:val="007664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2026-07-17T07:36:00Z</dcterms:created>
  <dcterms:modified xsi:type="dcterms:W3CDTF">2026-07-17T07:41:00Z</dcterms:modified>
</cp:coreProperties>
</file>