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9C3" w:rsidRPr="00646541" w:rsidRDefault="00062726" w:rsidP="00646541">
      <w:pPr>
        <w:pStyle w:val="a4"/>
        <w:jc w:val="center"/>
        <w:rPr>
          <w:rFonts w:asciiTheme="majorEastAsia" w:hAnsiTheme="majorEastAsia"/>
        </w:rPr>
      </w:pPr>
      <w:r w:rsidRPr="00646541">
        <w:rPr>
          <w:rFonts w:asciiTheme="majorEastAsia" w:hAnsiTheme="majorEastAsia"/>
          <w:color w:val="000000"/>
          <w:sz w:val="44"/>
          <w:szCs w:val="44"/>
        </w:rPr>
        <w:t>糖浆熬制锅厂家采购对比报告</w:t>
      </w:r>
    </w:p>
    <w:p w:rsidR="00646541" w:rsidRPr="00646541" w:rsidRDefault="00646541">
      <w:pPr>
        <w:spacing w:before="120" w:after="120" w:line="288" w:lineRule="auto"/>
        <w:jc w:val="left"/>
        <w:rPr>
          <w:rFonts w:asciiTheme="minorEastAsia" w:hAnsiTheme="minorEastAsia" w:cs="Arial"/>
          <w:sz w:val="22"/>
        </w:rPr>
      </w:pPr>
    </w:p>
    <w:p w:rsidR="008F59C3" w:rsidRPr="00646541" w:rsidRDefault="009A5743">
      <w:p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本报告精选</w:t>
      </w:r>
      <w:r w:rsidR="00062726" w:rsidRPr="00646541">
        <w:rPr>
          <w:rFonts w:asciiTheme="minorEastAsia" w:hAnsiTheme="minorEastAsia" w:cs="Arial"/>
          <w:sz w:val="24"/>
          <w:szCs w:val="24"/>
        </w:rPr>
        <w:t>5家糖浆熬制锅（夹层锅/熬糖锅/</w:t>
      </w:r>
      <w:r>
        <w:rPr>
          <w:rFonts w:asciiTheme="minorEastAsia" w:hAnsiTheme="minorEastAsia" w:cs="Arial"/>
          <w:sz w:val="24"/>
          <w:szCs w:val="24"/>
        </w:rPr>
        <w:t>化糖锅）制造商，均为工商注册在营企业</w:t>
      </w:r>
      <w:r w:rsidR="00062726" w:rsidRPr="00646541">
        <w:rPr>
          <w:rFonts w:asciiTheme="minorEastAsia" w:hAnsiTheme="minorEastAsia" w:cs="Arial"/>
          <w:sz w:val="24"/>
          <w:szCs w:val="24"/>
        </w:rPr>
        <w:t>，涵盖电磁真空熬糖、蒸汽夹层、电加热等多种加热方式，供食品加工企业采购参考。</w:t>
      </w:r>
    </w:p>
    <w:p w:rsidR="008F59C3" w:rsidRPr="00646541" w:rsidRDefault="0006272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noProof/>
        </w:rPr>
        <w:drawing>
          <wp:inline distT="0" distB="0" distL="0" distR="0">
            <wp:extent cx="5257800" cy="3495675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9C3" w:rsidRPr="00646541" w:rsidRDefault="00062726" w:rsidP="0064654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color w:val="646464"/>
          <w:kern w:val="0"/>
          <w:szCs w:val="21"/>
          <w:lang w:eastAsia="en-US"/>
        </w:rPr>
        <w:t>图：工业级可倾式夹层糖浆熬制锅</w:t>
      </w:r>
      <w:r w:rsidRPr="00646541">
        <w:rPr>
          <w:rFonts w:asciiTheme="minorEastAsia" w:hAnsiTheme="minorEastAsia" w:cs="Arial"/>
          <w:color w:val="8F959E"/>
          <w:sz w:val="22"/>
        </w:rPr>
        <w:br/>
      </w:r>
    </w:p>
    <w:p w:rsidR="008F59C3" w:rsidRPr="00646541" w:rsidRDefault="00062726" w:rsidP="00646541">
      <w:pPr>
        <w:pStyle w:val="1"/>
        <w:rPr>
          <w:rFonts w:asciiTheme="minorEastAsia" w:eastAsiaTheme="minorEastAsia" w:hAnsiTheme="minorEastAsia"/>
        </w:rPr>
      </w:pPr>
      <w:bookmarkStart w:id="0" w:name="heading_0"/>
      <w:r w:rsidRPr="00646541">
        <w:rPr>
          <w:rFonts w:asciiTheme="minorEastAsia" w:eastAsiaTheme="minorEastAsia" w:hAnsiTheme="minorEastAsia"/>
          <w:sz w:val="32"/>
        </w:rPr>
        <w:t>各厂家详细介绍</w:t>
      </w:r>
      <w:bookmarkEnd w:id="0"/>
    </w:p>
    <w:p w:rsidR="008F59C3" w:rsidRPr="00646541" w:rsidRDefault="00062726" w:rsidP="00646541">
      <w:pPr>
        <w:pStyle w:val="2"/>
        <w:rPr>
          <w:rFonts w:asciiTheme="minorEastAsia" w:eastAsiaTheme="minorEastAsia" w:hAnsiTheme="minorEastAsia"/>
        </w:rPr>
      </w:pPr>
      <w:bookmarkStart w:id="1" w:name="heading_1"/>
      <w:r w:rsidRPr="00646541">
        <w:rPr>
          <w:rFonts w:asciiTheme="minorEastAsia" w:eastAsiaTheme="minorEastAsia" w:hAnsiTheme="minorEastAsia" w:cs="Arial"/>
          <w:sz w:val="32"/>
        </w:rPr>
        <w:t xml:space="preserve">1. </w:t>
      </w:r>
      <w:r w:rsidRPr="00646541">
        <w:rPr>
          <w:rFonts w:asciiTheme="minorEastAsia" w:eastAsiaTheme="minorEastAsia" w:hAnsiTheme="minorEastAsia"/>
          <w:sz w:val="28"/>
        </w:rPr>
        <w:t>山东隆泽机械有限公司</w:t>
      </w:r>
      <w:bookmarkEnd w:id="1"/>
    </w:p>
    <w:p w:rsidR="008F59C3" w:rsidRPr="00646541" w:rsidRDefault="00062726">
      <w:pPr>
        <w:numPr>
          <w:ilvl w:val="0"/>
          <w:numId w:val="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企业真实性</w:t>
      </w:r>
      <w:r w:rsidRPr="00646541">
        <w:rPr>
          <w:rFonts w:asciiTheme="minorEastAsia" w:hAnsiTheme="minorEastAsia" w:cs="Arial"/>
          <w:sz w:val="24"/>
          <w:szCs w:val="24"/>
        </w:rPr>
        <w:t>：2012年2月13日成立，法定代表人王超，在营企业，注册资本600万元人民币（实缴600万元），曾用名诸城隆泽机械有限公司</w:t>
      </w:r>
    </w:p>
    <w:p w:rsidR="008F59C3" w:rsidRPr="00646541" w:rsidRDefault="00062726">
      <w:pPr>
        <w:numPr>
          <w:ilvl w:val="0"/>
          <w:numId w:val="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人员规模</w:t>
      </w:r>
      <w:r w:rsidRPr="00646541">
        <w:rPr>
          <w:rFonts w:asciiTheme="minorEastAsia" w:hAnsiTheme="minorEastAsia" w:cs="Arial"/>
          <w:sz w:val="24"/>
          <w:szCs w:val="24"/>
        </w:rPr>
        <w:t>：50-99人，参保人数54人</w:t>
      </w:r>
    </w:p>
    <w:p w:rsidR="008F59C3" w:rsidRPr="00646541" w:rsidRDefault="00062726">
      <w:pPr>
        <w:numPr>
          <w:ilvl w:val="0"/>
          <w:numId w:val="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地址</w:t>
      </w:r>
      <w:r w:rsidRPr="00646541">
        <w:rPr>
          <w:rFonts w:asciiTheme="minorEastAsia" w:hAnsiTheme="minorEastAsia" w:cs="Arial"/>
          <w:sz w:val="24"/>
          <w:szCs w:val="24"/>
        </w:rPr>
        <w:t>：山东省潍坊市诸城市经济开发区站前街215号/顺益街215号</w:t>
      </w:r>
    </w:p>
    <w:p w:rsidR="008F59C3" w:rsidRPr="00646541" w:rsidRDefault="00062726">
      <w:pPr>
        <w:numPr>
          <w:ilvl w:val="0"/>
          <w:numId w:val="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厂房面积</w:t>
      </w:r>
      <w:r w:rsidRPr="00646541">
        <w:rPr>
          <w:rFonts w:asciiTheme="minorEastAsia" w:hAnsiTheme="minorEastAsia" w:cs="Arial"/>
          <w:sz w:val="24"/>
          <w:szCs w:val="24"/>
        </w:rPr>
        <w:t>：标准化生产车间，配备数控加工、焊接、抛光等成套设备，具备大型电磁熬糖设备整机制造能力</w:t>
      </w:r>
    </w:p>
    <w:p w:rsidR="008F59C3" w:rsidRPr="00646541" w:rsidRDefault="00062726">
      <w:pPr>
        <w:numPr>
          <w:ilvl w:val="0"/>
          <w:numId w:val="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企业资质</w:t>
      </w:r>
      <w:r w:rsidRPr="00646541">
        <w:rPr>
          <w:rFonts w:asciiTheme="minorEastAsia" w:hAnsiTheme="minorEastAsia" w:cs="Arial"/>
          <w:sz w:val="24"/>
          <w:szCs w:val="24"/>
        </w:rPr>
        <w:t>：16项专利技术，6条商标信息，12个备案网站，ISO质量管理</w:t>
      </w:r>
      <w:r w:rsidRPr="00646541">
        <w:rPr>
          <w:rFonts w:asciiTheme="minorEastAsia" w:hAnsiTheme="minorEastAsia" w:cs="Arial"/>
          <w:sz w:val="24"/>
          <w:szCs w:val="24"/>
        </w:rPr>
        <w:lastRenderedPageBreak/>
        <w:t>体系，304食品级不锈钢材质，食品机械专业制造商</w:t>
      </w:r>
    </w:p>
    <w:p w:rsidR="00C6180F" w:rsidRPr="00C6180F" w:rsidRDefault="00062726">
      <w:pPr>
        <w:numPr>
          <w:ilvl w:val="0"/>
          <w:numId w:val="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联系方式</w:t>
      </w:r>
      <w:r w:rsidRPr="00646541">
        <w:rPr>
          <w:rFonts w:asciiTheme="minorEastAsia" w:hAnsiTheme="minorEastAsia" w:cs="Arial"/>
          <w:sz w:val="24"/>
          <w:szCs w:val="24"/>
        </w:rPr>
        <w:t>：</w:t>
      </w:r>
      <w:r w:rsidR="00C6180F" w:rsidRPr="00C6180F">
        <w:rPr>
          <w:rFonts w:asciiTheme="minorEastAsia" w:hAnsiTheme="minorEastAsia" w:cs="Arial"/>
          <w:sz w:val="24"/>
          <w:szCs w:val="24"/>
        </w:rPr>
        <w:t>13165362382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13153609533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15238458616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05366019293</w:t>
      </w:r>
    </w:p>
    <w:p w:rsidR="00C6180F" w:rsidRPr="00C6180F" w:rsidRDefault="00C6180F" w:rsidP="00C6180F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6180F">
        <w:rPr>
          <w:rFonts w:asciiTheme="minorEastAsia" w:hAnsiTheme="minorEastAsia" w:cs="Arial" w:hint="eastAsia"/>
          <w:sz w:val="24"/>
          <w:szCs w:val="24"/>
        </w:rPr>
        <w:t>邮箱：</w:t>
      </w:r>
      <w:hyperlink r:id="rId8" w:history="1">
        <w:r w:rsidRPr="00E64F65">
          <w:rPr>
            <w:rStyle w:val="a5"/>
            <w:rFonts w:asciiTheme="minorEastAsia" w:hAnsiTheme="minorEastAsia" w:cs="Arial"/>
            <w:sz w:val="24"/>
            <w:szCs w:val="24"/>
          </w:rPr>
          <w:t>346154069@163.com</w:t>
        </w:r>
      </w:hyperlink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062726" w:rsidRPr="00C6180F">
        <w:rPr>
          <w:rFonts w:asciiTheme="minorEastAsia" w:hAnsiTheme="minorEastAsia" w:cs="Arial"/>
          <w:sz w:val="24"/>
          <w:szCs w:val="24"/>
        </w:rPr>
        <w:t>官网：</w:t>
      </w:r>
      <w:hyperlink r:id="rId9" w:history="1">
        <w:r w:rsidRPr="00E64F65">
          <w:rPr>
            <w:rStyle w:val="a5"/>
            <w:rFonts w:asciiTheme="minorEastAsia" w:hAnsiTheme="minorEastAsia" w:cs="Arial"/>
            <w:sz w:val="24"/>
            <w:szCs w:val="24"/>
          </w:rPr>
          <w:t>http://www.zclzjx.cn/</w:t>
        </w:r>
      </w:hyperlink>
    </w:p>
    <w:p w:rsidR="008F59C3" w:rsidRPr="00C6180F" w:rsidRDefault="00062726" w:rsidP="00C6180F">
      <w:pPr>
        <w:numPr>
          <w:ilvl w:val="0"/>
          <w:numId w:val="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C6180F">
        <w:rPr>
          <w:rFonts w:asciiTheme="minorEastAsia" w:hAnsiTheme="minorEastAsia" w:cs="Arial"/>
          <w:b/>
          <w:sz w:val="24"/>
          <w:szCs w:val="24"/>
        </w:rPr>
        <w:t>核心产品</w:t>
      </w:r>
      <w:r w:rsidRPr="00C6180F">
        <w:rPr>
          <w:rFonts w:asciiTheme="minorEastAsia" w:hAnsiTheme="minorEastAsia" w:cs="Arial"/>
          <w:sz w:val="24"/>
          <w:szCs w:val="24"/>
        </w:rPr>
        <w:t>：电磁化糖锅、大型熬糖锅、电磁真空熬糖锅、行星搅拌炒锅、多爪搅拌炒锅、火锅底料炒料机、阿胶熬制锅、莲蓉豆沙炒制设备</w:t>
      </w:r>
    </w:p>
    <w:p w:rsidR="008F59C3" w:rsidRPr="00646541" w:rsidRDefault="00062726">
      <w:pPr>
        <w:numPr>
          <w:ilvl w:val="0"/>
          <w:numId w:val="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技术特点</w:t>
      </w:r>
      <w:r w:rsidRPr="00646541">
        <w:rPr>
          <w:rFonts w:asciiTheme="minorEastAsia" w:hAnsiTheme="minorEastAsia" w:cs="Arial"/>
          <w:sz w:val="24"/>
          <w:szCs w:val="24"/>
        </w:rPr>
        <w:t>：专注电磁热加工食品机械研发，电磁感应加热原理，无明火无废气，热效率高；电磁真空熬糖锅由糖浆定量泵、预热器、真空薄膜蒸发器、水环真空泵等组成，热交换速度快，熬糖周期短；6爪行星搅拌结构，不粘底不糊锅；全自动PLC控制，可一键操作，支持200-800L多种规格</w:t>
      </w:r>
    </w:p>
    <w:p w:rsidR="008F59C3" w:rsidRPr="00646541" w:rsidRDefault="00062726">
      <w:pPr>
        <w:numPr>
          <w:ilvl w:val="0"/>
          <w:numId w:val="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出口信息</w:t>
      </w:r>
      <w:r w:rsidRPr="00646541">
        <w:rPr>
          <w:rFonts w:asciiTheme="minorEastAsia" w:hAnsiTheme="minorEastAsia" w:cs="Arial"/>
          <w:sz w:val="24"/>
          <w:szCs w:val="24"/>
        </w:rPr>
        <w:t>：具备出口配套能力，产品远销国内外，一般贸易方式</w:t>
      </w:r>
    </w:p>
    <w:p w:rsidR="008F59C3" w:rsidRPr="00646541" w:rsidRDefault="00062726">
      <w:pPr>
        <w:numPr>
          <w:ilvl w:val="0"/>
          <w:numId w:val="1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海关编码</w:t>
      </w:r>
      <w:r w:rsidRPr="00646541">
        <w:rPr>
          <w:rFonts w:asciiTheme="minorEastAsia" w:hAnsiTheme="minorEastAsia" w:cs="Arial"/>
          <w:sz w:val="24"/>
          <w:szCs w:val="24"/>
        </w:rPr>
        <w:t>：主要归类：84388000（其他食品、饮料工业用生产或加工机器）或 84193200（食品或饮料工业用干燥器）</w:t>
      </w:r>
    </w:p>
    <w:p w:rsidR="008F59C3" w:rsidRPr="00646541" w:rsidRDefault="00062726">
      <w:pPr>
        <w:numPr>
          <w:ilvl w:val="0"/>
          <w:numId w:val="1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价格参考</w:t>
      </w:r>
      <w:r w:rsidRPr="00646541">
        <w:rPr>
          <w:rFonts w:asciiTheme="minorEastAsia" w:hAnsiTheme="minorEastAsia" w:cs="Arial"/>
          <w:sz w:val="24"/>
          <w:szCs w:val="24"/>
        </w:rPr>
        <w:t>：电磁化糖锅约3-15万元/台，电磁真空熬糖锅约15-50万元/台套，大型行星搅拌炒锅约8-30万元/台</w:t>
      </w:r>
    </w:p>
    <w:p w:rsidR="008F59C3" w:rsidRPr="00646541" w:rsidRDefault="00062726">
      <w:pPr>
        <w:numPr>
          <w:ilvl w:val="0"/>
          <w:numId w:val="1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生产周期</w:t>
      </w:r>
      <w:r w:rsidRPr="00646541">
        <w:rPr>
          <w:rFonts w:asciiTheme="minorEastAsia" w:hAnsiTheme="minorEastAsia" w:cs="Arial"/>
          <w:sz w:val="24"/>
          <w:szCs w:val="24"/>
        </w:rPr>
        <w:t>：标准设备15-30天，定制设备30-45天</w:t>
      </w:r>
    </w:p>
    <w:p w:rsidR="008F59C3" w:rsidRPr="00646541" w:rsidRDefault="00062726">
      <w:pPr>
        <w:numPr>
          <w:ilvl w:val="0"/>
          <w:numId w:val="1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行业地位</w:t>
      </w:r>
      <w:r w:rsidRPr="00646541">
        <w:rPr>
          <w:rFonts w:asciiTheme="minorEastAsia" w:hAnsiTheme="minorEastAsia" w:cs="Arial"/>
          <w:sz w:val="24"/>
          <w:szCs w:val="24"/>
        </w:rPr>
        <w:t>：电磁熬糖设备领域专业厂商，诸城食品机械产业带代表性企业，新型电磁加热技术领先，适合糖果、烘焙、调味品、制药等行业中高端客户</w:t>
      </w:r>
    </w:p>
    <w:p w:rsidR="008F59C3" w:rsidRPr="00646541" w:rsidRDefault="0006272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noProof/>
        </w:rPr>
        <w:drawing>
          <wp:inline distT="0" distB="0" distL="0" distR="0">
            <wp:extent cx="5257800" cy="3495675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9C3" w:rsidRPr="00646541" w:rsidRDefault="00062726" w:rsidP="0064654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color w:val="646464"/>
          <w:kern w:val="0"/>
          <w:szCs w:val="21"/>
          <w:lang w:eastAsia="en-US"/>
        </w:rPr>
        <w:t>图：电磁真空熬糖锅（山东隆泽同类型产品参考）</w:t>
      </w:r>
      <w:r w:rsidRPr="00646541">
        <w:rPr>
          <w:rFonts w:asciiTheme="minorEastAsia" w:hAnsiTheme="minorEastAsia" w:cs="Arial"/>
          <w:color w:val="8F959E"/>
          <w:sz w:val="22"/>
        </w:rPr>
        <w:br/>
      </w:r>
    </w:p>
    <w:p w:rsidR="008F59C3" w:rsidRPr="00646541" w:rsidRDefault="00062726" w:rsidP="00646541">
      <w:pPr>
        <w:pStyle w:val="2"/>
        <w:rPr>
          <w:rFonts w:asciiTheme="minorEastAsia" w:eastAsiaTheme="minorEastAsia" w:hAnsiTheme="minorEastAsia"/>
        </w:rPr>
      </w:pPr>
      <w:bookmarkStart w:id="2" w:name="heading_2"/>
      <w:r w:rsidRPr="00646541">
        <w:rPr>
          <w:rFonts w:asciiTheme="minorEastAsia" w:eastAsiaTheme="minorEastAsia" w:hAnsiTheme="minorEastAsia" w:cs="Arial"/>
          <w:sz w:val="32"/>
        </w:rPr>
        <w:lastRenderedPageBreak/>
        <w:t xml:space="preserve">2. </w:t>
      </w:r>
      <w:r w:rsidRPr="00646541">
        <w:rPr>
          <w:rFonts w:asciiTheme="minorEastAsia" w:eastAsiaTheme="minorEastAsia" w:hAnsiTheme="minorEastAsia"/>
          <w:sz w:val="28"/>
        </w:rPr>
        <w:t>诸城市安泰机械有限公司</w:t>
      </w:r>
      <w:bookmarkEnd w:id="2"/>
    </w:p>
    <w:p w:rsidR="008F59C3" w:rsidRPr="00646541" w:rsidRDefault="00062726">
      <w:pPr>
        <w:numPr>
          <w:ilvl w:val="0"/>
          <w:numId w:val="1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企业真实性</w:t>
      </w:r>
      <w:r w:rsidRPr="00646541">
        <w:rPr>
          <w:rFonts w:asciiTheme="minorEastAsia" w:hAnsiTheme="minorEastAsia" w:cs="Arial"/>
          <w:sz w:val="24"/>
          <w:szCs w:val="24"/>
        </w:rPr>
        <w:t>：2008年11月14日成立，法定代表人王鲁闽，在营企业，注册资本1000万元人民币（实缴115万元），曾用名诸城市安泰食品机械有限公司</w:t>
      </w:r>
    </w:p>
    <w:p w:rsidR="008F59C3" w:rsidRPr="00646541" w:rsidRDefault="00062726">
      <w:pPr>
        <w:numPr>
          <w:ilvl w:val="0"/>
          <w:numId w:val="1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人员规模</w:t>
      </w:r>
      <w:r w:rsidRPr="00646541">
        <w:rPr>
          <w:rFonts w:asciiTheme="minorEastAsia" w:hAnsiTheme="minorEastAsia" w:cs="Arial"/>
          <w:sz w:val="24"/>
          <w:szCs w:val="24"/>
        </w:rPr>
        <w:t>：约200人，参保人数80人</w:t>
      </w:r>
    </w:p>
    <w:p w:rsidR="00C6180F" w:rsidRPr="00C6180F" w:rsidRDefault="00062726" w:rsidP="00062726">
      <w:pPr>
        <w:numPr>
          <w:ilvl w:val="0"/>
          <w:numId w:val="1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C6180F">
        <w:rPr>
          <w:rFonts w:asciiTheme="minorEastAsia" w:hAnsiTheme="minorEastAsia" w:cs="Arial"/>
          <w:b/>
          <w:sz w:val="24"/>
          <w:szCs w:val="24"/>
        </w:rPr>
        <w:t>地址</w:t>
      </w:r>
      <w:r w:rsidRPr="00C6180F">
        <w:rPr>
          <w:rFonts w:asciiTheme="minorEastAsia" w:hAnsiTheme="minorEastAsia" w:cs="Arial"/>
          <w:sz w:val="24"/>
          <w:szCs w:val="24"/>
        </w:rPr>
        <w:t>：</w:t>
      </w:r>
      <w:r w:rsidR="00C6180F" w:rsidRPr="00C6180F">
        <w:rPr>
          <w:rFonts w:asciiTheme="minorEastAsia" w:hAnsiTheme="minorEastAsia" w:cs="Arial" w:hint="eastAsia"/>
          <w:sz w:val="24"/>
          <w:szCs w:val="24"/>
        </w:rPr>
        <w:t>山东省潍坊市诸城市密州东路9220号</w:t>
      </w:r>
    </w:p>
    <w:p w:rsidR="008F59C3" w:rsidRPr="00C6180F" w:rsidRDefault="00062726" w:rsidP="00062726">
      <w:pPr>
        <w:numPr>
          <w:ilvl w:val="0"/>
          <w:numId w:val="1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C6180F">
        <w:rPr>
          <w:rFonts w:asciiTheme="minorEastAsia" w:hAnsiTheme="minorEastAsia" w:cs="Arial"/>
          <w:b/>
          <w:sz w:val="24"/>
          <w:szCs w:val="24"/>
        </w:rPr>
        <w:t>厂房面积</w:t>
      </w:r>
      <w:r w:rsidRPr="00C6180F">
        <w:rPr>
          <w:rFonts w:asciiTheme="minorEastAsia" w:hAnsiTheme="minorEastAsia" w:cs="Arial"/>
          <w:sz w:val="24"/>
          <w:szCs w:val="24"/>
        </w:rPr>
        <w:t>：占地面积53000平方米，生产面积40000余平方米，规模化制造能力强</w:t>
      </w:r>
    </w:p>
    <w:p w:rsidR="008F59C3" w:rsidRPr="00646541" w:rsidRDefault="00062726" w:rsidP="00062726">
      <w:pPr>
        <w:numPr>
          <w:ilvl w:val="0"/>
          <w:numId w:val="1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企业资质</w:t>
      </w:r>
      <w:r w:rsidRPr="00646541">
        <w:rPr>
          <w:rFonts w:asciiTheme="minorEastAsia" w:hAnsiTheme="minorEastAsia" w:cs="Arial"/>
          <w:sz w:val="24"/>
          <w:szCs w:val="24"/>
        </w:rPr>
        <w:t>：国家指定压力容器生产许可企业（证书编号：TS2237351-2017），山东省高新技术企业，欧盟CE安全认证，ISO9001-2000国际质量管理体系认证</w:t>
      </w:r>
    </w:p>
    <w:p w:rsidR="00C6180F" w:rsidRPr="00C6180F" w:rsidRDefault="00062726" w:rsidP="00062726">
      <w:pPr>
        <w:numPr>
          <w:ilvl w:val="0"/>
          <w:numId w:val="1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联系方式</w:t>
      </w:r>
      <w:r w:rsidRPr="00646541">
        <w:rPr>
          <w:rFonts w:asciiTheme="minorEastAsia" w:hAnsiTheme="minorEastAsia" w:cs="Arial"/>
          <w:sz w:val="24"/>
          <w:szCs w:val="24"/>
        </w:rPr>
        <w:t>：</w:t>
      </w:r>
      <w:r w:rsidR="00C6180F" w:rsidRPr="00C6180F">
        <w:rPr>
          <w:rFonts w:asciiTheme="minorEastAsia" w:hAnsiTheme="minorEastAsia" w:cs="Arial"/>
          <w:sz w:val="24"/>
          <w:szCs w:val="24"/>
        </w:rPr>
        <w:t>13780883088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18053640717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18953699623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05365838008</w:t>
      </w:r>
    </w:p>
    <w:p w:rsidR="008F59C3" w:rsidRPr="00646541" w:rsidRDefault="00062726" w:rsidP="00C6180F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sz w:val="24"/>
          <w:szCs w:val="24"/>
        </w:rPr>
        <w:t>官网：</w:t>
      </w:r>
      <w:r w:rsidR="00C6180F" w:rsidRPr="00C6180F">
        <w:rPr>
          <w:rFonts w:asciiTheme="minorEastAsia" w:hAnsiTheme="minorEastAsia" w:cs="Arial"/>
          <w:sz w:val="24"/>
          <w:szCs w:val="24"/>
        </w:rPr>
        <w:t>http://www.atchaoguo.com/</w:t>
      </w:r>
      <w:r w:rsidRPr="00646541">
        <w:rPr>
          <w:rFonts w:asciiTheme="minorEastAsia" w:hAnsiTheme="minorEastAsia" w:cs="Arial"/>
          <w:sz w:val="24"/>
          <w:szCs w:val="24"/>
        </w:rPr>
        <w:t>邮箱：</w:t>
      </w:r>
      <w:r w:rsidR="00C6180F" w:rsidRPr="00C6180F">
        <w:rPr>
          <w:rFonts w:asciiTheme="minorEastAsia" w:hAnsiTheme="minorEastAsia" w:cs="Arial"/>
          <w:sz w:val="24"/>
          <w:szCs w:val="24"/>
        </w:rPr>
        <w:t>1248939587@qq.com</w:t>
      </w:r>
    </w:p>
    <w:p w:rsidR="008F59C3" w:rsidRPr="00646541" w:rsidRDefault="00062726" w:rsidP="00062726">
      <w:pPr>
        <w:numPr>
          <w:ilvl w:val="0"/>
          <w:numId w:val="1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核心产品</w:t>
      </w:r>
      <w:r w:rsidRPr="00646541">
        <w:rPr>
          <w:rFonts w:asciiTheme="minorEastAsia" w:hAnsiTheme="minorEastAsia" w:cs="Arial"/>
          <w:sz w:val="24"/>
          <w:szCs w:val="24"/>
        </w:rPr>
        <w:t>：大型不锈钢熬糖锅、可倾式夹层锅、蒸汽夹层锅、电加热夹层锅、燃气夹层锅、搅拌式夹层锅、杀菌锅、蒸煮锅、炒锅等食品机械</w:t>
      </w:r>
    </w:p>
    <w:p w:rsidR="008F59C3" w:rsidRPr="00646541" w:rsidRDefault="00062726" w:rsidP="00062726">
      <w:pPr>
        <w:numPr>
          <w:ilvl w:val="0"/>
          <w:numId w:val="2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技术特点</w:t>
      </w:r>
      <w:r w:rsidRPr="00646541">
        <w:rPr>
          <w:rFonts w:asciiTheme="minorEastAsia" w:hAnsiTheme="minorEastAsia" w:cs="Arial"/>
          <w:sz w:val="24"/>
          <w:szCs w:val="24"/>
        </w:rPr>
        <w:t>：压力容器制造资质，安全性能有保障；锅体采用一次冲压成型不锈钢封头，受热面积大、热效率高、加热均匀；支持蒸汽、电加热、燃气等多种加热方式；可倾式设计手摇90度翻转出料，操作方便；带搅拌型号配备刮底刮边搅拌装置，不粘不糊；容积覆盖50L至1000L全系列</w:t>
      </w:r>
    </w:p>
    <w:p w:rsidR="008F59C3" w:rsidRPr="00646541" w:rsidRDefault="00062726" w:rsidP="00062726">
      <w:pPr>
        <w:numPr>
          <w:ilvl w:val="0"/>
          <w:numId w:val="2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出口信息</w:t>
      </w:r>
      <w:r w:rsidRPr="00646541">
        <w:rPr>
          <w:rFonts w:asciiTheme="minorEastAsia" w:hAnsiTheme="minorEastAsia" w:cs="Arial"/>
          <w:sz w:val="24"/>
          <w:szCs w:val="24"/>
        </w:rPr>
        <w:t>：国内外食品加工业供应商，具备出口能力，CE认证支持出口欧盟</w:t>
      </w:r>
    </w:p>
    <w:p w:rsidR="008F59C3" w:rsidRPr="00646541" w:rsidRDefault="00062726" w:rsidP="00062726">
      <w:pPr>
        <w:numPr>
          <w:ilvl w:val="0"/>
          <w:numId w:val="2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海关编码</w:t>
      </w:r>
      <w:r w:rsidRPr="00646541">
        <w:rPr>
          <w:rFonts w:asciiTheme="minorEastAsia" w:hAnsiTheme="minorEastAsia" w:cs="Arial"/>
          <w:sz w:val="24"/>
          <w:szCs w:val="24"/>
        </w:rPr>
        <w:t>：主要归类：84388000（其他食品、饮料工业用生产或加工机器）</w:t>
      </w:r>
    </w:p>
    <w:p w:rsidR="008F59C3" w:rsidRPr="00646541" w:rsidRDefault="00062726" w:rsidP="00062726">
      <w:pPr>
        <w:numPr>
          <w:ilvl w:val="0"/>
          <w:numId w:val="2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价格参考</w:t>
      </w:r>
      <w:r w:rsidRPr="00646541">
        <w:rPr>
          <w:rFonts w:asciiTheme="minorEastAsia" w:hAnsiTheme="minorEastAsia" w:cs="Arial"/>
          <w:sz w:val="24"/>
          <w:szCs w:val="24"/>
        </w:rPr>
        <w:t>：小型夹层锅约0.7-2万元/台，中型熬糖锅约2-8万元/台，大型600L熬糖锅约0.9-3万元/台，带搅拌定制型价格上浮30%-50%</w:t>
      </w:r>
    </w:p>
    <w:p w:rsidR="008F59C3" w:rsidRPr="00646541" w:rsidRDefault="00062726" w:rsidP="00062726">
      <w:pPr>
        <w:numPr>
          <w:ilvl w:val="0"/>
          <w:numId w:val="2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生产周期</w:t>
      </w:r>
      <w:r w:rsidRPr="00646541">
        <w:rPr>
          <w:rFonts w:asciiTheme="minorEastAsia" w:hAnsiTheme="minorEastAsia" w:cs="Arial"/>
          <w:sz w:val="24"/>
          <w:szCs w:val="24"/>
        </w:rPr>
        <w:t>：标准设备7-20天，定制设备20-35天</w:t>
      </w:r>
    </w:p>
    <w:p w:rsidR="008F59C3" w:rsidRPr="00646541" w:rsidRDefault="00062726" w:rsidP="00062726">
      <w:pPr>
        <w:numPr>
          <w:ilvl w:val="0"/>
          <w:numId w:val="2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行业地位</w:t>
      </w:r>
      <w:r w:rsidRPr="00646541">
        <w:rPr>
          <w:rFonts w:asciiTheme="minorEastAsia" w:hAnsiTheme="minorEastAsia" w:cs="Arial"/>
          <w:sz w:val="24"/>
          <w:szCs w:val="24"/>
        </w:rPr>
        <w:t>：大型食品机械制造商，压力容器资质齐全，杀菌锅与夹层锅双主业，产品性价比高，适合中小型食品加工厂批量采购</w:t>
      </w:r>
    </w:p>
    <w:p w:rsidR="008F59C3" w:rsidRPr="00646541" w:rsidRDefault="0006272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3495675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9C3" w:rsidRPr="00646541" w:rsidRDefault="00062726" w:rsidP="0064654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color w:val="646464"/>
          <w:kern w:val="0"/>
          <w:szCs w:val="21"/>
          <w:lang w:eastAsia="en-US"/>
        </w:rPr>
        <w:t>图：大型蒸汽夹层熬糖锅（安泰机械同类型产品参考）</w:t>
      </w:r>
      <w:r w:rsidRPr="00646541">
        <w:rPr>
          <w:rFonts w:asciiTheme="minorEastAsia" w:hAnsiTheme="minorEastAsia" w:cs="Arial"/>
          <w:color w:val="8F959E"/>
          <w:sz w:val="22"/>
        </w:rPr>
        <w:br/>
      </w:r>
    </w:p>
    <w:p w:rsidR="008F59C3" w:rsidRPr="00646541" w:rsidRDefault="00062726" w:rsidP="00646541">
      <w:pPr>
        <w:pStyle w:val="2"/>
        <w:rPr>
          <w:rFonts w:asciiTheme="minorEastAsia" w:eastAsiaTheme="minorEastAsia" w:hAnsiTheme="minorEastAsia"/>
        </w:rPr>
      </w:pPr>
      <w:bookmarkStart w:id="3" w:name="heading_3"/>
      <w:r w:rsidRPr="00646541">
        <w:rPr>
          <w:rFonts w:asciiTheme="minorEastAsia" w:eastAsiaTheme="minorEastAsia" w:hAnsiTheme="minorEastAsia" w:cs="Arial"/>
          <w:sz w:val="32"/>
        </w:rPr>
        <w:t xml:space="preserve">3. </w:t>
      </w:r>
      <w:r w:rsidRPr="00646541">
        <w:rPr>
          <w:rFonts w:asciiTheme="minorEastAsia" w:eastAsiaTheme="minorEastAsia" w:hAnsiTheme="minorEastAsia"/>
          <w:sz w:val="28"/>
        </w:rPr>
        <w:t>青州市永茂食品机械厂</w:t>
      </w:r>
      <w:bookmarkEnd w:id="3"/>
    </w:p>
    <w:p w:rsidR="008F59C3" w:rsidRPr="00646541" w:rsidRDefault="00062726" w:rsidP="00062726">
      <w:pPr>
        <w:numPr>
          <w:ilvl w:val="0"/>
          <w:numId w:val="2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企业真实性</w:t>
      </w:r>
      <w:r w:rsidRPr="00646541">
        <w:rPr>
          <w:rFonts w:asciiTheme="minorEastAsia" w:hAnsiTheme="minorEastAsia" w:cs="Arial"/>
          <w:sz w:val="24"/>
          <w:szCs w:val="24"/>
        </w:rPr>
        <w:t>：2015年12月25日成立，法定代表人马钢国，存续企业，注册资本20万元人民币，个体工商户性质</w:t>
      </w:r>
    </w:p>
    <w:p w:rsidR="008F59C3" w:rsidRPr="00646541" w:rsidRDefault="00062726" w:rsidP="00062726">
      <w:pPr>
        <w:numPr>
          <w:ilvl w:val="0"/>
          <w:numId w:val="2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人员规模</w:t>
      </w:r>
      <w:r w:rsidRPr="00646541">
        <w:rPr>
          <w:rFonts w:asciiTheme="minorEastAsia" w:hAnsiTheme="minorEastAsia" w:cs="Arial"/>
          <w:sz w:val="24"/>
          <w:szCs w:val="24"/>
        </w:rPr>
        <w:t>：专业食品机械制造团队，定制化生产模式</w:t>
      </w:r>
    </w:p>
    <w:p w:rsidR="008F59C3" w:rsidRPr="00646541" w:rsidRDefault="00062726" w:rsidP="00062726">
      <w:pPr>
        <w:numPr>
          <w:ilvl w:val="0"/>
          <w:numId w:val="2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地址</w:t>
      </w:r>
      <w:r w:rsidRPr="00646541">
        <w:rPr>
          <w:rFonts w:asciiTheme="minorEastAsia" w:hAnsiTheme="minorEastAsia" w:cs="Arial"/>
          <w:sz w:val="24"/>
          <w:szCs w:val="24"/>
        </w:rPr>
        <w:t>：山东省潍坊市青州市经济开发区朱刘马村（王母宫经济开发区，309国道北）</w:t>
      </w:r>
    </w:p>
    <w:p w:rsidR="008F59C3" w:rsidRPr="00646541" w:rsidRDefault="00062726" w:rsidP="00062726">
      <w:pPr>
        <w:numPr>
          <w:ilvl w:val="0"/>
          <w:numId w:val="2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厂房面积</w:t>
      </w:r>
      <w:r w:rsidRPr="00646541">
        <w:rPr>
          <w:rFonts w:asciiTheme="minorEastAsia" w:hAnsiTheme="minorEastAsia" w:cs="Arial"/>
          <w:sz w:val="24"/>
          <w:szCs w:val="24"/>
        </w:rPr>
        <w:t>：专业化生产车间，配备焊接、抛光、装配生产线</w:t>
      </w:r>
    </w:p>
    <w:p w:rsidR="008F59C3" w:rsidRPr="00646541" w:rsidRDefault="00062726" w:rsidP="00062726">
      <w:pPr>
        <w:numPr>
          <w:ilvl w:val="0"/>
          <w:numId w:val="3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企业资质</w:t>
      </w:r>
      <w:r w:rsidRPr="00646541">
        <w:rPr>
          <w:rFonts w:asciiTheme="minorEastAsia" w:hAnsiTheme="minorEastAsia" w:cs="Arial"/>
          <w:sz w:val="24"/>
          <w:szCs w:val="24"/>
        </w:rPr>
        <w:t>：食品机械专业制造商，304不锈钢材质，自主研发生产，多项熬糖锅专有技术</w:t>
      </w:r>
    </w:p>
    <w:p w:rsidR="00C6180F" w:rsidRPr="00C6180F" w:rsidRDefault="00062726" w:rsidP="00062726">
      <w:pPr>
        <w:numPr>
          <w:ilvl w:val="0"/>
          <w:numId w:val="3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联系方式</w:t>
      </w:r>
      <w:r w:rsidRPr="00646541">
        <w:rPr>
          <w:rFonts w:asciiTheme="minorEastAsia" w:hAnsiTheme="minorEastAsia" w:cs="Arial"/>
          <w:sz w:val="24"/>
          <w:szCs w:val="24"/>
        </w:rPr>
        <w:t>：</w:t>
      </w:r>
      <w:r w:rsidR="00C6180F" w:rsidRPr="00C6180F">
        <w:rPr>
          <w:rFonts w:asciiTheme="minorEastAsia" w:hAnsiTheme="minorEastAsia" w:cs="Arial"/>
          <w:sz w:val="24"/>
          <w:szCs w:val="24"/>
        </w:rPr>
        <w:t>15966138878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05363528884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053673526384</w:t>
      </w:r>
    </w:p>
    <w:p w:rsidR="008F59C3" w:rsidRPr="00646541" w:rsidRDefault="00062726" w:rsidP="00C6180F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sz w:val="24"/>
          <w:szCs w:val="24"/>
        </w:rPr>
        <w:t>邮箱：</w:t>
      </w:r>
      <w:r w:rsidR="00C6180F" w:rsidRPr="00C6180F">
        <w:rPr>
          <w:rFonts w:asciiTheme="minorEastAsia" w:hAnsiTheme="minorEastAsia" w:cs="Arial"/>
          <w:sz w:val="24"/>
          <w:szCs w:val="24"/>
        </w:rPr>
        <w:t>984771399@qq.com</w:t>
      </w:r>
      <w:r w:rsidRPr="00646541">
        <w:rPr>
          <w:rFonts w:asciiTheme="minorEastAsia" w:hAnsiTheme="minorEastAsia" w:cs="Arial"/>
          <w:sz w:val="24"/>
          <w:szCs w:val="24"/>
        </w:rPr>
        <w:t>，官网：www.qzsymjx.com</w:t>
      </w:r>
    </w:p>
    <w:p w:rsidR="008F59C3" w:rsidRPr="00646541" w:rsidRDefault="00062726" w:rsidP="00062726">
      <w:pPr>
        <w:numPr>
          <w:ilvl w:val="0"/>
          <w:numId w:val="3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核心产品</w:t>
      </w:r>
      <w:r w:rsidRPr="00646541">
        <w:rPr>
          <w:rFonts w:asciiTheme="minorEastAsia" w:hAnsiTheme="minorEastAsia" w:cs="Arial"/>
          <w:sz w:val="24"/>
          <w:szCs w:val="24"/>
        </w:rPr>
        <w:t>：电磁真空熬糖锅、燃气熬糖锅、全自动熬糖锅、化糖锅、行星搅拌锅、预煮锅、炒锅等各类食品机械设备</w:t>
      </w:r>
    </w:p>
    <w:p w:rsidR="008F59C3" w:rsidRPr="00646541" w:rsidRDefault="00062726" w:rsidP="00062726">
      <w:pPr>
        <w:numPr>
          <w:ilvl w:val="0"/>
          <w:numId w:val="3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技术特点</w:t>
      </w:r>
      <w:r w:rsidRPr="00646541">
        <w:rPr>
          <w:rFonts w:asciiTheme="minorEastAsia" w:hAnsiTheme="minorEastAsia" w:cs="Arial"/>
          <w:sz w:val="24"/>
          <w:szCs w:val="24"/>
        </w:rPr>
        <w:t>：深耕熬糖锅领域多年，产品以扎实用料和稳定性能见长；电磁真空熬糖系统全封闭设计杜绝氧化，不锈钢材质安全卫生；电磁感应加热速度快，热能利用率高，密闭式加热保留物料风味品质；支持100-1000kg容量定制，</w:t>
      </w:r>
      <w:r w:rsidRPr="00646541">
        <w:rPr>
          <w:rFonts w:asciiTheme="minorEastAsia" w:hAnsiTheme="minorEastAsia" w:cs="Arial"/>
          <w:sz w:val="24"/>
          <w:szCs w:val="24"/>
        </w:rPr>
        <w:lastRenderedPageBreak/>
        <w:t>功率10-50KW可选；可根据用户特定工艺要求定制化设计，非标定制能力强</w:t>
      </w:r>
    </w:p>
    <w:p w:rsidR="008F59C3" w:rsidRPr="00646541" w:rsidRDefault="00062726" w:rsidP="00062726">
      <w:pPr>
        <w:numPr>
          <w:ilvl w:val="0"/>
          <w:numId w:val="3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出口信息</w:t>
      </w:r>
      <w:r w:rsidRPr="00646541">
        <w:rPr>
          <w:rFonts w:asciiTheme="minorEastAsia" w:hAnsiTheme="minorEastAsia" w:cs="Arial"/>
          <w:sz w:val="24"/>
          <w:szCs w:val="24"/>
        </w:rPr>
        <w:t>：国内销售为主，可配套出口</w:t>
      </w:r>
    </w:p>
    <w:p w:rsidR="008F59C3" w:rsidRPr="00646541" w:rsidRDefault="00062726" w:rsidP="00062726">
      <w:pPr>
        <w:numPr>
          <w:ilvl w:val="0"/>
          <w:numId w:val="3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海关编码</w:t>
      </w:r>
      <w:r w:rsidRPr="00646541">
        <w:rPr>
          <w:rFonts w:asciiTheme="minorEastAsia" w:hAnsiTheme="minorEastAsia" w:cs="Arial"/>
          <w:sz w:val="24"/>
          <w:szCs w:val="24"/>
        </w:rPr>
        <w:t>：主要归类：84388000（其他食品、饮料工业用生产或加工机器）</w:t>
      </w:r>
    </w:p>
    <w:p w:rsidR="008F59C3" w:rsidRPr="00646541" w:rsidRDefault="00062726" w:rsidP="00062726">
      <w:pPr>
        <w:numPr>
          <w:ilvl w:val="0"/>
          <w:numId w:val="3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价格参考</w:t>
      </w:r>
      <w:r w:rsidRPr="00646541">
        <w:rPr>
          <w:rFonts w:asciiTheme="minorEastAsia" w:hAnsiTheme="minorEastAsia" w:cs="Arial"/>
          <w:sz w:val="24"/>
          <w:szCs w:val="24"/>
        </w:rPr>
        <w:t>：普通化糖锅约1-5万元/台，燃气熬糖锅约2-8万元/台，电磁真空熬糖锅约8-25万元/台套</w:t>
      </w:r>
    </w:p>
    <w:p w:rsidR="008F59C3" w:rsidRPr="00646541" w:rsidRDefault="00062726" w:rsidP="00062726">
      <w:pPr>
        <w:numPr>
          <w:ilvl w:val="0"/>
          <w:numId w:val="3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生产周期</w:t>
      </w:r>
      <w:r w:rsidRPr="00646541">
        <w:rPr>
          <w:rFonts w:asciiTheme="minorEastAsia" w:hAnsiTheme="minorEastAsia" w:cs="Arial"/>
          <w:sz w:val="24"/>
          <w:szCs w:val="24"/>
        </w:rPr>
        <w:t>：标准设备3-10天，定制设备10-25天</w:t>
      </w:r>
    </w:p>
    <w:p w:rsidR="008F59C3" w:rsidRPr="00646541" w:rsidRDefault="00062726" w:rsidP="00062726">
      <w:pPr>
        <w:numPr>
          <w:ilvl w:val="0"/>
          <w:numId w:val="3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行业地位</w:t>
      </w:r>
      <w:r w:rsidRPr="00646541">
        <w:rPr>
          <w:rFonts w:asciiTheme="minorEastAsia" w:hAnsiTheme="minorEastAsia" w:cs="Arial"/>
          <w:sz w:val="24"/>
          <w:szCs w:val="24"/>
        </w:rPr>
        <w:t>：熬糖锅专业厂商，专注中小型食品企业及糖果工坊需求，定制化服务灵活，交付速度快，性价比突出</w:t>
      </w:r>
    </w:p>
    <w:p w:rsidR="008F59C3" w:rsidRPr="00646541" w:rsidRDefault="0006272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noProof/>
        </w:rPr>
        <w:drawing>
          <wp:inline distT="0" distB="0" distL="0" distR="0">
            <wp:extent cx="5257800" cy="5257800"/>
            <wp:effectExtent l="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9C3" w:rsidRPr="00646541" w:rsidRDefault="00062726" w:rsidP="0064654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color w:val="646464"/>
          <w:kern w:val="0"/>
          <w:szCs w:val="21"/>
          <w:lang w:eastAsia="en-US"/>
        </w:rPr>
        <w:t>图：立式电磁化糖熬糖锅（青州永茂同类型产品参考）</w:t>
      </w:r>
      <w:r w:rsidRPr="00646541">
        <w:rPr>
          <w:rFonts w:asciiTheme="minorEastAsia" w:hAnsiTheme="minorEastAsia" w:cs="Arial"/>
          <w:color w:val="8F959E"/>
          <w:sz w:val="22"/>
        </w:rPr>
        <w:br/>
      </w:r>
    </w:p>
    <w:p w:rsidR="008F59C3" w:rsidRPr="00646541" w:rsidRDefault="00062726" w:rsidP="00646541">
      <w:pPr>
        <w:pStyle w:val="2"/>
        <w:rPr>
          <w:rFonts w:asciiTheme="minorEastAsia" w:eastAsiaTheme="minorEastAsia" w:hAnsiTheme="minorEastAsia"/>
        </w:rPr>
      </w:pPr>
      <w:bookmarkStart w:id="4" w:name="heading_4"/>
      <w:r w:rsidRPr="00646541">
        <w:rPr>
          <w:rFonts w:asciiTheme="minorEastAsia" w:eastAsiaTheme="minorEastAsia" w:hAnsiTheme="minorEastAsia" w:cs="Arial"/>
          <w:sz w:val="32"/>
        </w:rPr>
        <w:t xml:space="preserve">4. </w:t>
      </w:r>
      <w:r w:rsidRPr="00646541">
        <w:rPr>
          <w:rFonts w:asciiTheme="minorEastAsia" w:eastAsiaTheme="minorEastAsia" w:hAnsiTheme="minorEastAsia"/>
          <w:sz w:val="28"/>
        </w:rPr>
        <w:t>诸城市易超机械科技有限公司</w:t>
      </w:r>
      <w:bookmarkEnd w:id="4"/>
    </w:p>
    <w:p w:rsidR="008F59C3" w:rsidRPr="00646541" w:rsidRDefault="00062726" w:rsidP="00062726">
      <w:pPr>
        <w:numPr>
          <w:ilvl w:val="0"/>
          <w:numId w:val="3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企业真实性</w:t>
      </w:r>
      <w:r w:rsidRPr="00646541">
        <w:rPr>
          <w:rFonts w:asciiTheme="minorEastAsia" w:hAnsiTheme="minorEastAsia" w:cs="Arial"/>
          <w:sz w:val="24"/>
          <w:szCs w:val="24"/>
        </w:rPr>
        <w:t>：2017年12月11日成立，法定代表人王健杰，在营企业，注</w:t>
      </w:r>
      <w:r w:rsidRPr="00646541">
        <w:rPr>
          <w:rFonts w:asciiTheme="minorEastAsia" w:hAnsiTheme="minorEastAsia" w:cs="Arial"/>
          <w:sz w:val="24"/>
          <w:szCs w:val="24"/>
        </w:rPr>
        <w:lastRenderedPageBreak/>
        <w:t>册资本100万元人民币</w:t>
      </w:r>
    </w:p>
    <w:p w:rsidR="008F59C3" w:rsidRPr="00646541" w:rsidRDefault="00062726" w:rsidP="00062726">
      <w:pPr>
        <w:numPr>
          <w:ilvl w:val="0"/>
          <w:numId w:val="4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人员规模</w:t>
      </w:r>
      <w:r w:rsidRPr="00646541">
        <w:rPr>
          <w:rFonts w:asciiTheme="minorEastAsia" w:hAnsiTheme="minorEastAsia" w:cs="Arial"/>
          <w:sz w:val="24"/>
          <w:szCs w:val="24"/>
        </w:rPr>
        <w:t>：11-50人，专业技术团队</w:t>
      </w:r>
    </w:p>
    <w:p w:rsidR="008F59C3" w:rsidRPr="00646541" w:rsidRDefault="00062726" w:rsidP="00062726">
      <w:pPr>
        <w:numPr>
          <w:ilvl w:val="0"/>
          <w:numId w:val="4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地址</w:t>
      </w:r>
      <w:r w:rsidRPr="00646541">
        <w:rPr>
          <w:rFonts w:asciiTheme="minorEastAsia" w:hAnsiTheme="minorEastAsia" w:cs="Arial"/>
          <w:sz w:val="24"/>
          <w:szCs w:val="24"/>
        </w:rPr>
        <w:t>：山东省潍坊市诸城市经济开发区舜益街299号</w:t>
      </w:r>
    </w:p>
    <w:p w:rsidR="008F59C3" w:rsidRPr="00646541" w:rsidRDefault="00062726" w:rsidP="00062726">
      <w:pPr>
        <w:numPr>
          <w:ilvl w:val="0"/>
          <w:numId w:val="4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厂房面积</w:t>
      </w:r>
      <w:r w:rsidRPr="00646541">
        <w:rPr>
          <w:rFonts w:asciiTheme="minorEastAsia" w:hAnsiTheme="minorEastAsia" w:cs="Arial"/>
          <w:sz w:val="24"/>
          <w:szCs w:val="24"/>
        </w:rPr>
        <w:t>：标准化生产车间，配备食品机械成套加工设备</w:t>
      </w:r>
    </w:p>
    <w:p w:rsidR="008F59C3" w:rsidRPr="00646541" w:rsidRDefault="00062726" w:rsidP="00062726">
      <w:pPr>
        <w:numPr>
          <w:ilvl w:val="0"/>
          <w:numId w:val="4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企业资质</w:t>
      </w:r>
      <w:r w:rsidRPr="00646541">
        <w:rPr>
          <w:rFonts w:asciiTheme="minorEastAsia" w:hAnsiTheme="minorEastAsia" w:cs="Arial"/>
          <w:sz w:val="24"/>
          <w:szCs w:val="24"/>
        </w:rPr>
        <w:t>：食品机械专业制造商，1项荣誉资质，304不锈钢材质，具备货物及技术进出口业务资质</w:t>
      </w:r>
      <w:r w:rsidR="00267B8B">
        <w:rPr>
          <w:rFonts w:asciiTheme="minorEastAsia" w:hAnsiTheme="minorEastAsia" w:cs="Arial"/>
          <w:sz w:val="24"/>
          <w:szCs w:val="24"/>
        </w:rPr>
        <w:t>，CE欧盟出口认证</w:t>
      </w:r>
    </w:p>
    <w:p w:rsidR="00C6180F" w:rsidRPr="00C6180F" w:rsidRDefault="00062726" w:rsidP="00062726">
      <w:pPr>
        <w:numPr>
          <w:ilvl w:val="0"/>
          <w:numId w:val="42"/>
        </w:num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联系方式</w:t>
      </w:r>
      <w:r w:rsidRPr="00646541">
        <w:rPr>
          <w:rFonts w:asciiTheme="minorEastAsia" w:hAnsiTheme="minorEastAsia" w:cs="Arial"/>
          <w:sz w:val="24"/>
          <w:szCs w:val="24"/>
        </w:rPr>
        <w:t>：</w:t>
      </w:r>
      <w:r w:rsidR="00C6180F" w:rsidRPr="00C6180F">
        <w:rPr>
          <w:rFonts w:asciiTheme="minorEastAsia" w:hAnsiTheme="minorEastAsia" w:cs="Arial"/>
          <w:sz w:val="24"/>
          <w:szCs w:val="24"/>
        </w:rPr>
        <w:t>18660604527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13153668720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 xml:space="preserve"> 15006623789</w:t>
      </w:r>
      <w:r w:rsidR="00C6180F">
        <w:rPr>
          <w:rFonts w:asciiTheme="minorEastAsia" w:hAnsiTheme="minorEastAsia" w:cs="Arial"/>
          <w:sz w:val="24"/>
          <w:szCs w:val="24"/>
        </w:rPr>
        <w:t>、</w:t>
      </w:r>
      <w:r w:rsidR="00C6180F" w:rsidRPr="00C6180F">
        <w:rPr>
          <w:rFonts w:asciiTheme="minorEastAsia" w:hAnsiTheme="minorEastAsia" w:cs="Arial"/>
          <w:sz w:val="24"/>
          <w:szCs w:val="24"/>
        </w:rPr>
        <w:t>13153648333</w:t>
      </w:r>
    </w:p>
    <w:p w:rsidR="008F59C3" w:rsidRPr="00646541" w:rsidRDefault="00C6180F" w:rsidP="00C6180F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6180F">
        <w:rPr>
          <w:rFonts w:asciiTheme="minorEastAsia" w:hAnsiTheme="minorEastAsia" w:cs="Arial" w:hint="eastAsia"/>
          <w:sz w:val="24"/>
          <w:szCs w:val="24"/>
        </w:rPr>
        <w:t>邮箱：</w:t>
      </w:r>
      <w:r w:rsidRPr="00C6180F">
        <w:rPr>
          <w:rFonts w:asciiTheme="minorEastAsia" w:hAnsiTheme="minorEastAsia" w:cs="Arial"/>
          <w:sz w:val="24"/>
          <w:szCs w:val="24"/>
        </w:rPr>
        <w:t>2949689748@qq.com</w:t>
      </w:r>
      <w:r w:rsidR="00062726" w:rsidRPr="00646541">
        <w:rPr>
          <w:rFonts w:asciiTheme="minorEastAsia" w:hAnsiTheme="minorEastAsia" w:cs="Arial"/>
          <w:sz w:val="24"/>
          <w:szCs w:val="24"/>
        </w:rPr>
        <w:t>官网：www.zcyichaojx.com</w:t>
      </w:r>
    </w:p>
    <w:p w:rsidR="008F59C3" w:rsidRPr="00646541" w:rsidRDefault="00062726" w:rsidP="00062726">
      <w:pPr>
        <w:numPr>
          <w:ilvl w:val="0"/>
          <w:numId w:val="4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核心产品</w:t>
      </w:r>
      <w:r w:rsidRPr="00646541">
        <w:rPr>
          <w:rFonts w:asciiTheme="minorEastAsia" w:hAnsiTheme="minorEastAsia" w:cs="Arial"/>
          <w:sz w:val="24"/>
          <w:szCs w:val="24"/>
        </w:rPr>
        <w:t>：YCZK系列真空熬糖锅（YCZK-80L、YCZK-230L等）、电磁真空熬糖机、立式熬糖锅、行星搅拌炒锅、夹层锅、杀菌锅、滚筒炒货机、方形卤煮锅</w:t>
      </w:r>
    </w:p>
    <w:p w:rsidR="008F59C3" w:rsidRPr="00646541" w:rsidRDefault="00062726" w:rsidP="00062726">
      <w:pPr>
        <w:numPr>
          <w:ilvl w:val="0"/>
          <w:numId w:val="4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技术特点</w:t>
      </w:r>
      <w:r w:rsidRPr="00646541">
        <w:rPr>
          <w:rFonts w:asciiTheme="minorEastAsia" w:hAnsiTheme="minorEastAsia" w:cs="Arial"/>
          <w:sz w:val="24"/>
          <w:szCs w:val="24"/>
        </w:rPr>
        <w:t>：YCZK系列真空熬糖锅采用低温真空熬煮工艺，瞬时蒸发糖浆中大部分水份，提高热交换率；电磁感应加热方式，加热均匀，温控精准；主要用于硬糖、软糖、梨膏糖等浓缩生产，熬糖周期短、产品质量好、生产效率高；结构紧凑、操作轻巧、不生锈，糖液透明度高；支持80L、170L、230L等多种规格</w:t>
      </w:r>
    </w:p>
    <w:p w:rsidR="008F59C3" w:rsidRPr="00646541" w:rsidRDefault="00062726" w:rsidP="00062726">
      <w:pPr>
        <w:numPr>
          <w:ilvl w:val="0"/>
          <w:numId w:val="4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出口信息</w:t>
      </w:r>
      <w:r w:rsidRPr="00646541">
        <w:rPr>
          <w:rFonts w:asciiTheme="minorEastAsia" w:hAnsiTheme="minorEastAsia" w:cs="Arial"/>
          <w:sz w:val="24"/>
          <w:szCs w:val="24"/>
        </w:rPr>
        <w:t>：具备货物及技术进出口业务资质，可出口</w:t>
      </w:r>
    </w:p>
    <w:p w:rsidR="008F59C3" w:rsidRPr="00646541" w:rsidRDefault="00062726" w:rsidP="00062726">
      <w:pPr>
        <w:numPr>
          <w:ilvl w:val="0"/>
          <w:numId w:val="4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海关编码</w:t>
      </w:r>
      <w:r w:rsidRPr="00646541">
        <w:rPr>
          <w:rFonts w:asciiTheme="minorEastAsia" w:hAnsiTheme="minorEastAsia" w:cs="Arial"/>
          <w:sz w:val="24"/>
          <w:szCs w:val="24"/>
        </w:rPr>
        <w:t>：主要归类：84388000（其他食品、饮料工业用生产或加工机器）</w:t>
      </w:r>
    </w:p>
    <w:p w:rsidR="008F59C3" w:rsidRPr="00646541" w:rsidRDefault="00062726" w:rsidP="00062726">
      <w:pPr>
        <w:numPr>
          <w:ilvl w:val="0"/>
          <w:numId w:val="4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价格参考</w:t>
      </w:r>
      <w:r w:rsidRPr="00646541">
        <w:rPr>
          <w:rFonts w:asciiTheme="minorEastAsia" w:hAnsiTheme="minorEastAsia" w:cs="Arial"/>
          <w:sz w:val="24"/>
          <w:szCs w:val="24"/>
        </w:rPr>
        <w:t>：小型立式熬糖锅约2-6万元/台，YCZK真空熬糖锅约6-20万元/台套，行星搅拌炒锅约5-18万元/台</w:t>
      </w:r>
    </w:p>
    <w:p w:rsidR="008F59C3" w:rsidRPr="00646541" w:rsidRDefault="00062726" w:rsidP="00062726">
      <w:pPr>
        <w:numPr>
          <w:ilvl w:val="0"/>
          <w:numId w:val="4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生产周期</w:t>
      </w:r>
      <w:r w:rsidRPr="00646541">
        <w:rPr>
          <w:rFonts w:asciiTheme="minorEastAsia" w:hAnsiTheme="minorEastAsia" w:cs="Arial"/>
          <w:sz w:val="24"/>
          <w:szCs w:val="24"/>
        </w:rPr>
        <w:t>：标准设备10-20天，定制设备20-30天</w:t>
      </w:r>
    </w:p>
    <w:p w:rsidR="008F59C3" w:rsidRPr="00646541" w:rsidRDefault="00062726" w:rsidP="00062726">
      <w:pPr>
        <w:numPr>
          <w:ilvl w:val="0"/>
          <w:numId w:val="5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行业地位</w:t>
      </w:r>
      <w:r w:rsidR="00267B8B">
        <w:rPr>
          <w:rFonts w:asciiTheme="minorEastAsia" w:hAnsiTheme="minorEastAsia" w:cs="Arial"/>
          <w:sz w:val="24"/>
          <w:szCs w:val="24"/>
        </w:rPr>
        <w:t>：</w:t>
      </w:r>
      <w:r w:rsidRPr="00646541">
        <w:rPr>
          <w:rFonts w:asciiTheme="minorEastAsia" w:hAnsiTheme="minorEastAsia" w:cs="Arial"/>
          <w:sz w:val="24"/>
          <w:szCs w:val="24"/>
        </w:rPr>
        <w:t>食品机械产业带专业厂商，真空熬糖锅产品线完整，集科研生产销售服务于一体，适合糖果生产企业与食品加工厂采购</w:t>
      </w:r>
    </w:p>
    <w:p w:rsidR="008F59C3" w:rsidRPr="00646541" w:rsidRDefault="0006272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9C3" w:rsidRPr="00646541" w:rsidRDefault="00062726" w:rsidP="0064654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color w:val="646464"/>
          <w:kern w:val="0"/>
          <w:szCs w:val="21"/>
          <w:lang w:eastAsia="en-US"/>
        </w:rPr>
        <w:t>图：YCZK系列真空熬糖锅（易超机械同类型产品参考）</w:t>
      </w:r>
      <w:r w:rsidRPr="00646541">
        <w:rPr>
          <w:rFonts w:asciiTheme="minorEastAsia" w:hAnsiTheme="minorEastAsia" w:cs="Arial"/>
          <w:color w:val="8F959E"/>
          <w:sz w:val="22"/>
        </w:rPr>
        <w:br/>
      </w:r>
    </w:p>
    <w:p w:rsidR="008F59C3" w:rsidRPr="00646541" w:rsidRDefault="00062726" w:rsidP="00646541">
      <w:pPr>
        <w:pStyle w:val="2"/>
        <w:rPr>
          <w:rFonts w:asciiTheme="minorEastAsia" w:eastAsiaTheme="minorEastAsia" w:hAnsiTheme="minorEastAsia"/>
        </w:rPr>
      </w:pPr>
      <w:bookmarkStart w:id="5" w:name="heading_5"/>
      <w:r w:rsidRPr="00646541">
        <w:rPr>
          <w:rFonts w:asciiTheme="minorEastAsia" w:eastAsiaTheme="minorEastAsia" w:hAnsiTheme="minorEastAsia" w:cs="Arial"/>
          <w:sz w:val="32"/>
        </w:rPr>
        <w:t xml:space="preserve">5. </w:t>
      </w:r>
      <w:r w:rsidRPr="00646541">
        <w:rPr>
          <w:rFonts w:asciiTheme="minorEastAsia" w:eastAsiaTheme="minorEastAsia" w:hAnsiTheme="minorEastAsia"/>
          <w:sz w:val="28"/>
        </w:rPr>
        <w:t>山东进一工业装备有限公司</w:t>
      </w:r>
      <w:bookmarkEnd w:id="5"/>
    </w:p>
    <w:p w:rsidR="008F59C3" w:rsidRPr="00646541" w:rsidRDefault="00062726" w:rsidP="00062726">
      <w:pPr>
        <w:numPr>
          <w:ilvl w:val="0"/>
          <w:numId w:val="5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企业真实性</w:t>
      </w:r>
      <w:r w:rsidRPr="00646541">
        <w:rPr>
          <w:rFonts w:asciiTheme="minorEastAsia" w:hAnsiTheme="minorEastAsia" w:cs="Arial"/>
          <w:sz w:val="24"/>
          <w:szCs w:val="24"/>
        </w:rPr>
        <w:t>：2016年1月14日成立，法定代表人杨桂森，在营企业，注册资本800万元人民币（实缴70万元），自然人独资企业</w:t>
      </w:r>
    </w:p>
    <w:p w:rsidR="008F59C3" w:rsidRPr="00646541" w:rsidRDefault="00062726" w:rsidP="00062726">
      <w:pPr>
        <w:numPr>
          <w:ilvl w:val="0"/>
          <w:numId w:val="5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人员规模</w:t>
      </w:r>
      <w:r w:rsidRPr="00646541">
        <w:rPr>
          <w:rFonts w:asciiTheme="minorEastAsia" w:hAnsiTheme="minorEastAsia" w:cs="Arial"/>
          <w:sz w:val="24"/>
          <w:szCs w:val="24"/>
        </w:rPr>
        <w:t>：少于50人，参保人数7人</w:t>
      </w:r>
    </w:p>
    <w:p w:rsidR="008F59C3" w:rsidRPr="00646541" w:rsidRDefault="00062726" w:rsidP="00062726">
      <w:pPr>
        <w:numPr>
          <w:ilvl w:val="0"/>
          <w:numId w:val="5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地址</w:t>
      </w:r>
      <w:r w:rsidRPr="00646541">
        <w:rPr>
          <w:rFonts w:asciiTheme="minorEastAsia" w:hAnsiTheme="minorEastAsia" w:cs="Arial"/>
          <w:sz w:val="24"/>
          <w:szCs w:val="24"/>
        </w:rPr>
        <w:t>：</w:t>
      </w:r>
      <w:r w:rsidR="00267E91" w:rsidRPr="00267E91">
        <w:rPr>
          <w:rFonts w:asciiTheme="minorEastAsia" w:hAnsiTheme="minorEastAsia" w:cs="Arial" w:hint="eastAsia"/>
          <w:sz w:val="24"/>
          <w:szCs w:val="24"/>
        </w:rPr>
        <w:t>山东省潍坊市诸城市舜王街道舜和路2117号院内西1#</w:t>
      </w:r>
    </w:p>
    <w:p w:rsidR="008F59C3" w:rsidRPr="00646541" w:rsidRDefault="00062726" w:rsidP="00062726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厂房面积</w:t>
      </w:r>
      <w:r w:rsidRPr="00646541">
        <w:rPr>
          <w:rFonts w:asciiTheme="minorEastAsia" w:hAnsiTheme="minorEastAsia" w:cs="Arial"/>
          <w:sz w:val="24"/>
          <w:szCs w:val="24"/>
        </w:rPr>
        <w:t>：标准化生产车间，具备夹层锅、杀菌锅成套制造能力</w:t>
      </w:r>
    </w:p>
    <w:p w:rsidR="008F59C3" w:rsidRPr="00646541" w:rsidRDefault="00062726" w:rsidP="00062726">
      <w:pPr>
        <w:numPr>
          <w:ilvl w:val="0"/>
          <w:numId w:val="5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企业资质</w:t>
      </w:r>
      <w:r w:rsidRPr="00646541">
        <w:rPr>
          <w:rFonts w:asciiTheme="minorEastAsia" w:hAnsiTheme="minorEastAsia" w:cs="Arial"/>
          <w:sz w:val="24"/>
          <w:szCs w:val="24"/>
        </w:rPr>
        <w:t>：食品机械专业制造商，304不锈钢材质，压力容器相关制造能力</w:t>
      </w:r>
    </w:p>
    <w:p w:rsidR="00267E91" w:rsidRPr="00267E91" w:rsidRDefault="00062726" w:rsidP="00062726">
      <w:pPr>
        <w:numPr>
          <w:ilvl w:val="0"/>
          <w:numId w:val="5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267E91">
        <w:rPr>
          <w:rFonts w:asciiTheme="minorEastAsia" w:hAnsiTheme="minorEastAsia" w:cs="Arial"/>
          <w:b/>
          <w:sz w:val="24"/>
          <w:szCs w:val="24"/>
        </w:rPr>
        <w:t>联系方式</w:t>
      </w:r>
      <w:r w:rsidRPr="00267E91">
        <w:rPr>
          <w:rFonts w:asciiTheme="minorEastAsia" w:hAnsiTheme="minorEastAsia" w:cs="Arial"/>
          <w:sz w:val="24"/>
          <w:szCs w:val="24"/>
        </w:rPr>
        <w:t>：</w:t>
      </w:r>
      <w:r w:rsidR="00267E91" w:rsidRPr="00267E91">
        <w:rPr>
          <w:rFonts w:asciiTheme="minorEastAsia" w:hAnsiTheme="minorEastAsia" w:cs="Arial"/>
          <w:sz w:val="24"/>
          <w:szCs w:val="24"/>
        </w:rPr>
        <w:t>13371051222</w:t>
      </w:r>
      <w:r w:rsidR="00267E91">
        <w:rPr>
          <w:rFonts w:asciiTheme="minorEastAsia" w:hAnsiTheme="minorEastAsia" w:cs="Arial"/>
          <w:sz w:val="24"/>
          <w:szCs w:val="24"/>
        </w:rPr>
        <w:t>、</w:t>
      </w:r>
      <w:r w:rsidR="00267E91" w:rsidRPr="00267E91">
        <w:rPr>
          <w:rFonts w:asciiTheme="minorEastAsia" w:hAnsiTheme="minorEastAsia" w:cs="Arial"/>
          <w:sz w:val="24"/>
          <w:szCs w:val="24"/>
        </w:rPr>
        <w:t>15169406</w:t>
      </w:r>
      <w:r w:rsidR="00267E91">
        <w:rPr>
          <w:rFonts w:asciiTheme="minorEastAsia" w:hAnsiTheme="minorEastAsia" w:cs="Arial"/>
          <w:sz w:val="24"/>
          <w:szCs w:val="24"/>
        </w:rPr>
        <w:t>、</w:t>
      </w:r>
      <w:r w:rsidR="00267E91" w:rsidRPr="00267E91">
        <w:rPr>
          <w:rFonts w:asciiTheme="minorEastAsia" w:hAnsiTheme="minorEastAsia" w:cs="Arial"/>
          <w:sz w:val="24"/>
          <w:szCs w:val="24"/>
        </w:rPr>
        <w:t>15069661101</w:t>
      </w:r>
      <w:r w:rsidR="00267E91">
        <w:rPr>
          <w:rFonts w:asciiTheme="minorEastAsia" w:hAnsiTheme="minorEastAsia" w:cs="Arial"/>
          <w:sz w:val="24"/>
          <w:szCs w:val="24"/>
        </w:rPr>
        <w:t>、</w:t>
      </w:r>
      <w:r w:rsidR="00267E91" w:rsidRPr="00267E91">
        <w:rPr>
          <w:rFonts w:asciiTheme="minorEastAsia" w:hAnsiTheme="minorEastAsia" w:cs="Arial"/>
          <w:sz w:val="24"/>
          <w:szCs w:val="24"/>
        </w:rPr>
        <w:t>05366078882</w:t>
      </w:r>
    </w:p>
    <w:p w:rsidR="00267E91" w:rsidRPr="00267E91" w:rsidRDefault="00267E91" w:rsidP="00267E91">
      <w:pPr>
        <w:spacing w:before="120" w:after="120" w:line="288" w:lineRule="auto"/>
        <w:ind w:firstLineChars="200" w:firstLine="480"/>
        <w:jc w:val="left"/>
        <w:rPr>
          <w:rFonts w:asciiTheme="minorEastAsia" w:hAnsiTheme="minorEastAsia" w:cs="Arial"/>
          <w:sz w:val="24"/>
          <w:szCs w:val="24"/>
        </w:rPr>
      </w:pPr>
      <w:r w:rsidRPr="00267E91">
        <w:rPr>
          <w:rFonts w:asciiTheme="minorEastAsia" w:hAnsiTheme="minorEastAsia" w:cs="Arial" w:hint="eastAsia"/>
          <w:sz w:val="24"/>
          <w:szCs w:val="24"/>
        </w:rPr>
        <w:t>邮箱：</w:t>
      </w:r>
      <w:hyperlink r:id="rId14" w:history="1">
        <w:r w:rsidRPr="00267E91">
          <w:rPr>
            <w:rFonts w:asciiTheme="minorEastAsia" w:hAnsiTheme="minorEastAsia" w:cs="Arial"/>
            <w:sz w:val="24"/>
            <w:szCs w:val="24"/>
          </w:rPr>
          <w:t>sdfzcjinyi@163.com</w:t>
        </w:r>
      </w:hyperlink>
      <w:r w:rsidRPr="00267E91">
        <w:rPr>
          <w:rFonts w:asciiTheme="minorEastAsia" w:hAnsiTheme="minorEastAsia" w:cs="Arial"/>
          <w:sz w:val="24"/>
          <w:szCs w:val="24"/>
        </w:rPr>
        <w:t>，官网：</w:t>
      </w:r>
    </w:p>
    <w:p w:rsidR="008F59C3" w:rsidRPr="00267E91" w:rsidRDefault="00062726" w:rsidP="00062726">
      <w:pPr>
        <w:numPr>
          <w:ilvl w:val="0"/>
          <w:numId w:val="5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267E91">
        <w:rPr>
          <w:rFonts w:asciiTheme="minorEastAsia" w:hAnsiTheme="minorEastAsia" w:cs="Arial"/>
          <w:b/>
          <w:sz w:val="24"/>
          <w:szCs w:val="24"/>
        </w:rPr>
        <w:lastRenderedPageBreak/>
        <w:t>核心产品</w:t>
      </w:r>
      <w:r w:rsidRPr="00267E91">
        <w:rPr>
          <w:rFonts w:asciiTheme="minorEastAsia" w:hAnsiTheme="minorEastAsia" w:cs="Arial"/>
          <w:sz w:val="24"/>
          <w:szCs w:val="24"/>
        </w:rPr>
        <w:t>：可倾式夹层锅、立式夹层锅、蒸汽夹层锅、电加热导热油夹层锅、搅拌夹层锅、行星搅拌锅、杀菌锅、卤蛋锅、旋转锅、蔬菜清洗机</w:t>
      </w:r>
    </w:p>
    <w:p w:rsidR="008F59C3" w:rsidRPr="00646541" w:rsidRDefault="00062726" w:rsidP="00062726">
      <w:pPr>
        <w:numPr>
          <w:ilvl w:val="0"/>
          <w:numId w:val="5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技术特点</w:t>
      </w:r>
      <w:r w:rsidRPr="00646541">
        <w:rPr>
          <w:rFonts w:asciiTheme="minorEastAsia" w:hAnsiTheme="minorEastAsia" w:cs="Arial"/>
          <w:sz w:val="24"/>
          <w:szCs w:val="24"/>
        </w:rPr>
        <w:t>：内外球形锅体双层结构，夹层通入蒸汽或导热油加热，受热面积大、热效率高、加热均匀；分为可倾式与立式两种结构，带搅拌或不带搅拌可选；内锅体采用304不锈钢一次冲压成型，外型美观、安装容易、操作方便、安全可靠；容积覆盖50L至1000L全系列，支持蒸汽、电加热等多种热源；八宝粥熬煮、卤制品加工、糖浆熬制等多场景适用</w:t>
      </w:r>
    </w:p>
    <w:p w:rsidR="008F59C3" w:rsidRPr="00646541" w:rsidRDefault="00062726" w:rsidP="00062726">
      <w:pPr>
        <w:numPr>
          <w:ilvl w:val="0"/>
          <w:numId w:val="5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出口信息</w:t>
      </w:r>
      <w:r w:rsidRPr="00646541">
        <w:rPr>
          <w:rFonts w:asciiTheme="minorEastAsia" w:hAnsiTheme="minorEastAsia" w:cs="Arial"/>
          <w:sz w:val="24"/>
          <w:szCs w:val="24"/>
        </w:rPr>
        <w:t>：国内销售为主，可配套出口</w:t>
      </w:r>
    </w:p>
    <w:p w:rsidR="008F59C3" w:rsidRPr="00646541" w:rsidRDefault="00062726" w:rsidP="00062726">
      <w:pPr>
        <w:numPr>
          <w:ilvl w:val="0"/>
          <w:numId w:val="5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海关编码</w:t>
      </w:r>
      <w:r w:rsidRPr="00646541">
        <w:rPr>
          <w:rFonts w:asciiTheme="minorEastAsia" w:hAnsiTheme="minorEastAsia" w:cs="Arial"/>
          <w:sz w:val="24"/>
          <w:szCs w:val="24"/>
        </w:rPr>
        <w:t>：主要归类</w:t>
      </w:r>
      <w:bookmarkStart w:id="6" w:name="OLE_LINK7"/>
      <w:r w:rsidRPr="00646541">
        <w:rPr>
          <w:rFonts w:asciiTheme="minorEastAsia" w:hAnsiTheme="minorEastAsia" w:cs="Arial"/>
          <w:sz w:val="24"/>
          <w:szCs w:val="24"/>
        </w:rPr>
        <w:t>：84388000</w:t>
      </w:r>
      <w:bookmarkEnd w:id="6"/>
      <w:r w:rsidRPr="00646541">
        <w:rPr>
          <w:rFonts w:asciiTheme="minorEastAsia" w:hAnsiTheme="minorEastAsia" w:cs="Arial"/>
          <w:sz w:val="24"/>
          <w:szCs w:val="24"/>
        </w:rPr>
        <w:t>（其他食品、饮料工业用生产或加工机器）</w:t>
      </w:r>
    </w:p>
    <w:p w:rsidR="008F59C3" w:rsidRPr="00646541" w:rsidRDefault="00062726" w:rsidP="00062726">
      <w:pPr>
        <w:numPr>
          <w:ilvl w:val="0"/>
          <w:numId w:val="6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价格参考</w:t>
      </w:r>
      <w:r w:rsidRPr="00646541">
        <w:rPr>
          <w:rFonts w:asciiTheme="minorEastAsia" w:hAnsiTheme="minorEastAsia" w:cs="Arial"/>
          <w:sz w:val="24"/>
          <w:szCs w:val="24"/>
        </w:rPr>
        <w:t>：小型蒸汽夹层锅约0.7-1.5万元/台，300L电加热夹层锅约1.5-4万元/台，带搅拌可倾式夹层锅约2-6万元/台，1000L大型夹层锅约3-8万元/台</w:t>
      </w:r>
    </w:p>
    <w:p w:rsidR="008F59C3" w:rsidRPr="00646541" w:rsidRDefault="00062726" w:rsidP="00062726">
      <w:pPr>
        <w:numPr>
          <w:ilvl w:val="0"/>
          <w:numId w:val="6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生产周期</w:t>
      </w:r>
      <w:r w:rsidRPr="00646541">
        <w:rPr>
          <w:rFonts w:asciiTheme="minorEastAsia" w:hAnsiTheme="minorEastAsia" w:cs="Arial"/>
          <w:sz w:val="24"/>
          <w:szCs w:val="24"/>
        </w:rPr>
        <w:t>：标准设备5-15天，定制设备15-25天</w:t>
      </w:r>
    </w:p>
    <w:p w:rsidR="008F59C3" w:rsidRPr="00267B8B" w:rsidRDefault="00062726" w:rsidP="00267B8B">
      <w:pPr>
        <w:numPr>
          <w:ilvl w:val="0"/>
          <w:numId w:val="6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46541">
        <w:rPr>
          <w:rFonts w:asciiTheme="minorEastAsia" w:hAnsiTheme="minorEastAsia" w:cs="Arial"/>
          <w:b/>
          <w:sz w:val="24"/>
          <w:szCs w:val="24"/>
        </w:rPr>
        <w:t>行业地位</w:t>
      </w:r>
      <w:r w:rsidR="00267B8B">
        <w:rPr>
          <w:rFonts w:asciiTheme="minorEastAsia" w:hAnsiTheme="minorEastAsia" w:cs="Arial"/>
          <w:sz w:val="24"/>
          <w:szCs w:val="24"/>
        </w:rPr>
        <w:t>：</w:t>
      </w:r>
      <w:r w:rsidRPr="00646541">
        <w:rPr>
          <w:rFonts w:asciiTheme="minorEastAsia" w:hAnsiTheme="minorEastAsia" w:cs="Arial"/>
          <w:sz w:val="24"/>
          <w:szCs w:val="24"/>
        </w:rPr>
        <w:t>食品机械产业带性价比之选，夹层锅产品线齐全，交付快价格低，适合中小型食品厂、餐饮中央厨房、卤制品加工厂采购</w:t>
      </w:r>
    </w:p>
    <w:p w:rsidR="008F59C3" w:rsidRPr="00646541" w:rsidRDefault="0006272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6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9C3" w:rsidRPr="00646541" w:rsidRDefault="00062726" w:rsidP="0064654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46541">
        <w:rPr>
          <w:rFonts w:asciiTheme="minorEastAsia" w:hAnsiTheme="minorEastAsia"/>
          <w:color w:val="646464"/>
          <w:kern w:val="0"/>
          <w:szCs w:val="21"/>
          <w:lang w:eastAsia="en-US"/>
        </w:rPr>
        <w:t>图：可倾式电加热夹层锅（山东进一同类型产品参考）</w:t>
      </w:r>
      <w:r w:rsidRPr="00646541">
        <w:rPr>
          <w:rFonts w:asciiTheme="minorEastAsia" w:hAnsiTheme="minorEastAsia" w:cs="Arial"/>
          <w:color w:val="8F959E"/>
          <w:sz w:val="22"/>
        </w:rPr>
        <w:br/>
      </w:r>
    </w:p>
    <w:p w:rsidR="00646541" w:rsidRPr="00646541" w:rsidRDefault="00646541" w:rsidP="00646541">
      <w:pPr>
        <w:spacing w:before="120" w:after="120" w:line="288" w:lineRule="auto"/>
        <w:jc w:val="left"/>
        <w:rPr>
          <w:rFonts w:asciiTheme="minorEastAsia" w:hAnsiTheme="minorEastAsia"/>
        </w:rPr>
      </w:pPr>
      <w:r w:rsidRPr="00646541">
        <w:rPr>
          <w:rFonts w:asciiTheme="minorEastAsia" w:hAnsiTheme="minorEastAsia"/>
          <w:b/>
          <w:kern w:val="0"/>
          <w:sz w:val="24"/>
          <w:szCs w:val="24"/>
          <w:lang w:eastAsia="en-US"/>
        </w:rPr>
        <w:t>备注：</w:t>
      </w:r>
      <w:r w:rsidRPr="00646541">
        <w:rPr>
          <w:rFonts w:asciiTheme="minorEastAsia" w:hAnsiTheme="minorEastAsia"/>
          <w:i/>
          <w:kern w:val="0"/>
          <w:sz w:val="24"/>
          <w:szCs w:val="24"/>
          <w:lang w:eastAsia="en-US"/>
        </w:rPr>
        <w:t>本报告基于公开工商信息及企业官网资料整理，所有企业均经工商注册真实性验证，5家企业全部为在营状态，且均位于山东潍坊食品机械产业集群区（诸城4家、青州1家）。设备图片为同类型产品参考图，具体以厂家实物为准。糖浆熬制锅属于定制化程度较高的食品加工装备，具体价格、交期、技术参数、加热方式等以厂家正式报价为准，建议采购前与各厂家进行详细工艺交流和商务洽谈。</w:t>
      </w:r>
    </w:p>
    <w:p w:rsidR="008F59C3" w:rsidRPr="00646541" w:rsidRDefault="008F59C3">
      <w:pPr>
        <w:spacing w:before="120" w:after="120" w:line="288" w:lineRule="auto"/>
        <w:jc w:val="left"/>
        <w:rPr>
          <w:rFonts w:asciiTheme="minorEastAsia" w:hAnsiTheme="minorEastAsia"/>
        </w:rPr>
      </w:pPr>
    </w:p>
    <w:sectPr w:rsidR="008F59C3" w:rsidRPr="00646541" w:rsidSect="008F59C3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ACB" w:rsidRDefault="00C36ACB" w:rsidP="008F59C3">
      <w:r>
        <w:separator/>
      </w:r>
    </w:p>
  </w:endnote>
  <w:endnote w:type="continuationSeparator" w:id="0">
    <w:p w:rsidR="00C36ACB" w:rsidRDefault="00C36ACB" w:rsidP="008F5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ACB" w:rsidRDefault="00C36ACB" w:rsidP="008F59C3">
      <w:r>
        <w:separator/>
      </w:r>
    </w:p>
  </w:footnote>
  <w:footnote w:type="continuationSeparator" w:id="0">
    <w:p w:rsidR="00C36ACB" w:rsidRDefault="00C36ACB" w:rsidP="008F5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020"/>
    <w:multiLevelType w:val="multilevel"/>
    <w:tmpl w:val="62027A1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5781C"/>
    <w:multiLevelType w:val="multilevel"/>
    <w:tmpl w:val="34F614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03126"/>
    <w:multiLevelType w:val="multilevel"/>
    <w:tmpl w:val="688E78B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8E4418"/>
    <w:multiLevelType w:val="multilevel"/>
    <w:tmpl w:val="180CEB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A72E3"/>
    <w:multiLevelType w:val="multilevel"/>
    <w:tmpl w:val="6E4E25B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2010BC"/>
    <w:multiLevelType w:val="multilevel"/>
    <w:tmpl w:val="7A5697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338C3"/>
    <w:multiLevelType w:val="multilevel"/>
    <w:tmpl w:val="89C6D84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2D6BB6"/>
    <w:multiLevelType w:val="multilevel"/>
    <w:tmpl w:val="02FCD0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4508CD"/>
    <w:multiLevelType w:val="multilevel"/>
    <w:tmpl w:val="A56A56B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F90CEA"/>
    <w:multiLevelType w:val="multilevel"/>
    <w:tmpl w:val="3BC095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FE30F5"/>
    <w:multiLevelType w:val="multilevel"/>
    <w:tmpl w:val="A3E2AE9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7727B3"/>
    <w:multiLevelType w:val="multilevel"/>
    <w:tmpl w:val="5794637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BF701A"/>
    <w:multiLevelType w:val="multilevel"/>
    <w:tmpl w:val="A96AD05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373159"/>
    <w:multiLevelType w:val="multilevel"/>
    <w:tmpl w:val="BFC2098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CA2FC1"/>
    <w:multiLevelType w:val="multilevel"/>
    <w:tmpl w:val="80D02CB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B26F80"/>
    <w:multiLevelType w:val="multilevel"/>
    <w:tmpl w:val="C150BA3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D40C70"/>
    <w:multiLevelType w:val="multilevel"/>
    <w:tmpl w:val="C504D88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1146E9"/>
    <w:multiLevelType w:val="multilevel"/>
    <w:tmpl w:val="341800D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4A174B"/>
    <w:multiLevelType w:val="multilevel"/>
    <w:tmpl w:val="B07618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71E599A"/>
    <w:multiLevelType w:val="multilevel"/>
    <w:tmpl w:val="475AB56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84942CF"/>
    <w:multiLevelType w:val="multilevel"/>
    <w:tmpl w:val="7DB28F4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9AE231A"/>
    <w:multiLevelType w:val="multilevel"/>
    <w:tmpl w:val="C486FD9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DD3455F"/>
    <w:multiLevelType w:val="multilevel"/>
    <w:tmpl w:val="18FE4A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F4C2412"/>
    <w:multiLevelType w:val="multilevel"/>
    <w:tmpl w:val="E834C8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1CA3D58"/>
    <w:multiLevelType w:val="multilevel"/>
    <w:tmpl w:val="388235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DE4B5C"/>
    <w:multiLevelType w:val="multilevel"/>
    <w:tmpl w:val="A4A6E8C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8714F5"/>
    <w:multiLevelType w:val="multilevel"/>
    <w:tmpl w:val="423C5C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BF5C36"/>
    <w:multiLevelType w:val="multilevel"/>
    <w:tmpl w:val="A04611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3845C44"/>
    <w:multiLevelType w:val="multilevel"/>
    <w:tmpl w:val="F0847E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4D855B7"/>
    <w:multiLevelType w:val="multilevel"/>
    <w:tmpl w:val="35729EC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6881489"/>
    <w:multiLevelType w:val="multilevel"/>
    <w:tmpl w:val="04FCAC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901324"/>
    <w:multiLevelType w:val="multilevel"/>
    <w:tmpl w:val="022A7B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B70164"/>
    <w:multiLevelType w:val="multilevel"/>
    <w:tmpl w:val="01B4A09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9737C94"/>
    <w:multiLevelType w:val="multilevel"/>
    <w:tmpl w:val="34EA59E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4738D3"/>
    <w:multiLevelType w:val="multilevel"/>
    <w:tmpl w:val="5D8C1A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C7A22A6"/>
    <w:multiLevelType w:val="multilevel"/>
    <w:tmpl w:val="C7D4926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DDB0F20"/>
    <w:multiLevelType w:val="multilevel"/>
    <w:tmpl w:val="E1CE5D2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0592795"/>
    <w:multiLevelType w:val="multilevel"/>
    <w:tmpl w:val="54B05D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2F84576"/>
    <w:multiLevelType w:val="multilevel"/>
    <w:tmpl w:val="0DAE2C4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7093740"/>
    <w:multiLevelType w:val="multilevel"/>
    <w:tmpl w:val="C25E02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CF741AB"/>
    <w:multiLevelType w:val="multilevel"/>
    <w:tmpl w:val="E73EEB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CFF7479"/>
    <w:multiLevelType w:val="multilevel"/>
    <w:tmpl w:val="093800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E7D3AFF"/>
    <w:multiLevelType w:val="multilevel"/>
    <w:tmpl w:val="27C628A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15C5076"/>
    <w:multiLevelType w:val="multilevel"/>
    <w:tmpl w:val="F60E038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5B77299"/>
    <w:multiLevelType w:val="multilevel"/>
    <w:tmpl w:val="6A0E373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7EE597D"/>
    <w:multiLevelType w:val="multilevel"/>
    <w:tmpl w:val="9996B70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8600513"/>
    <w:multiLevelType w:val="multilevel"/>
    <w:tmpl w:val="AAB8D2A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B3409F0"/>
    <w:multiLevelType w:val="multilevel"/>
    <w:tmpl w:val="D4C05F8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B921935"/>
    <w:multiLevelType w:val="multilevel"/>
    <w:tmpl w:val="92B495D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BD75C19"/>
    <w:multiLevelType w:val="multilevel"/>
    <w:tmpl w:val="D5C0CBF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C7E6EA7"/>
    <w:multiLevelType w:val="multilevel"/>
    <w:tmpl w:val="A484F3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E4D5EE8"/>
    <w:multiLevelType w:val="multilevel"/>
    <w:tmpl w:val="80FA8B4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E5B6B64"/>
    <w:multiLevelType w:val="multilevel"/>
    <w:tmpl w:val="3FDA20F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F167CDA"/>
    <w:multiLevelType w:val="multilevel"/>
    <w:tmpl w:val="39C804D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33742C3"/>
    <w:multiLevelType w:val="multilevel"/>
    <w:tmpl w:val="DA50CF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45F2F74"/>
    <w:multiLevelType w:val="multilevel"/>
    <w:tmpl w:val="69F675E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49263F0"/>
    <w:multiLevelType w:val="multilevel"/>
    <w:tmpl w:val="8E864B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5EA6E8B"/>
    <w:multiLevelType w:val="multilevel"/>
    <w:tmpl w:val="53A2007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8A10ACA"/>
    <w:multiLevelType w:val="multilevel"/>
    <w:tmpl w:val="29A869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8F236C7"/>
    <w:multiLevelType w:val="multilevel"/>
    <w:tmpl w:val="3A820C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E9D1F5B"/>
    <w:multiLevelType w:val="multilevel"/>
    <w:tmpl w:val="414EA6C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FE82A0C"/>
    <w:multiLevelType w:val="multilevel"/>
    <w:tmpl w:val="82100DF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0"/>
  </w:num>
  <w:num w:numId="3">
    <w:abstractNumId w:val="22"/>
  </w:num>
  <w:num w:numId="4">
    <w:abstractNumId w:val="29"/>
  </w:num>
  <w:num w:numId="5">
    <w:abstractNumId w:val="3"/>
  </w:num>
  <w:num w:numId="6">
    <w:abstractNumId w:val="57"/>
  </w:num>
  <w:num w:numId="7">
    <w:abstractNumId w:val="45"/>
  </w:num>
  <w:num w:numId="8">
    <w:abstractNumId w:val="27"/>
  </w:num>
  <w:num w:numId="9">
    <w:abstractNumId w:val="15"/>
  </w:num>
  <w:num w:numId="10">
    <w:abstractNumId w:val="10"/>
  </w:num>
  <w:num w:numId="11">
    <w:abstractNumId w:val="24"/>
  </w:num>
  <w:num w:numId="12">
    <w:abstractNumId w:val="40"/>
  </w:num>
  <w:num w:numId="13">
    <w:abstractNumId w:val="8"/>
  </w:num>
  <w:num w:numId="14">
    <w:abstractNumId w:val="49"/>
  </w:num>
  <w:num w:numId="15">
    <w:abstractNumId w:val="58"/>
  </w:num>
  <w:num w:numId="16">
    <w:abstractNumId w:val="14"/>
  </w:num>
  <w:num w:numId="17">
    <w:abstractNumId w:val="61"/>
  </w:num>
  <w:num w:numId="18">
    <w:abstractNumId w:val="21"/>
  </w:num>
  <w:num w:numId="19">
    <w:abstractNumId w:val="6"/>
  </w:num>
  <w:num w:numId="20">
    <w:abstractNumId w:val="17"/>
  </w:num>
  <w:num w:numId="21">
    <w:abstractNumId w:val="28"/>
  </w:num>
  <w:num w:numId="22">
    <w:abstractNumId w:val="4"/>
  </w:num>
  <w:num w:numId="23">
    <w:abstractNumId w:val="54"/>
  </w:num>
  <w:num w:numId="24">
    <w:abstractNumId w:val="51"/>
  </w:num>
  <w:num w:numId="25">
    <w:abstractNumId w:val="30"/>
  </w:num>
  <w:num w:numId="26">
    <w:abstractNumId w:val="59"/>
  </w:num>
  <w:num w:numId="27">
    <w:abstractNumId w:val="19"/>
  </w:num>
  <w:num w:numId="28">
    <w:abstractNumId w:val="56"/>
  </w:num>
  <w:num w:numId="29">
    <w:abstractNumId w:val="53"/>
  </w:num>
  <w:num w:numId="30">
    <w:abstractNumId w:val="9"/>
  </w:num>
  <w:num w:numId="31">
    <w:abstractNumId w:val="1"/>
  </w:num>
  <w:num w:numId="32">
    <w:abstractNumId w:val="32"/>
  </w:num>
  <w:num w:numId="33">
    <w:abstractNumId w:val="44"/>
  </w:num>
  <w:num w:numId="34">
    <w:abstractNumId w:val="34"/>
  </w:num>
  <w:num w:numId="35">
    <w:abstractNumId w:val="50"/>
  </w:num>
  <w:num w:numId="36">
    <w:abstractNumId w:val="16"/>
  </w:num>
  <w:num w:numId="37">
    <w:abstractNumId w:val="35"/>
  </w:num>
  <w:num w:numId="38">
    <w:abstractNumId w:val="0"/>
  </w:num>
  <w:num w:numId="39">
    <w:abstractNumId w:val="20"/>
  </w:num>
  <w:num w:numId="40">
    <w:abstractNumId w:val="33"/>
  </w:num>
  <w:num w:numId="41">
    <w:abstractNumId w:val="5"/>
  </w:num>
  <w:num w:numId="42">
    <w:abstractNumId w:val="52"/>
  </w:num>
  <w:num w:numId="43">
    <w:abstractNumId w:val="37"/>
  </w:num>
  <w:num w:numId="44">
    <w:abstractNumId w:val="41"/>
  </w:num>
  <w:num w:numId="45">
    <w:abstractNumId w:val="26"/>
  </w:num>
  <w:num w:numId="46">
    <w:abstractNumId w:val="25"/>
  </w:num>
  <w:num w:numId="47">
    <w:abstractNumId w:val="2"/>
  </w:num>
  <w:num w:numId="48">
    <w:abstractNumId w:val="46"/>
  </w:num>
  <w:num w:numId="49">
    <w:abstractNumId w:val="43"/>
  </w:num>
  <w:num w:numId="50">
    <w:abstractNumId w:val="55"/>
  </w:num>
  <w:num w:numId="51">
    <w:abstractNumId w:val="7"/>
  </w:num>
  <w:num w:numId="52">
    <w:abstractNumId w:val="36"/>
  </w:num>
  <w:num w:numId="53">
    <w:abstractNumId w:val="39"/>
  </w:num>
  <w:num w:numId="54">
    <w:abstractNumId w:val="48"/>
  </w:num>
  <w:num w:numId="55">
    <w:abstractNumId w:val="18"/>
  </w:num>
  <w:num w:numId="56">
    <w:abstractNumId w:val="42"/>
  </w:num>
  <w:num w:numId="57">
    <w:abstractNumId w:val="38"/>
  </w:num>
  <w:num w:numId="58">
    <w:abstractNumId w:val="31"/>
  </w:num>
  <w:num w:numId="59">
    <w:abstractNumId w:val="47"/>
  </w:num>
  <w:num w:numId="60">
    <w:abstractNumId w:val="11"/>
  </w:num>
  <w:num w:numId="61">
    <w:abstractNumId w:val="12"/>
  </w:num>
  <w:num w:numId="62">
    <w:abstractNumId w:val="23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F59C3"/>
    <w:rsid w:val="00062726"/>
    <w:rsid w:val="00267B8B"/>
    <w:rsid w:val="00267E91"/>
    <w:rsid w:val="00565D3A"/>
    <w:rsid w:val="00646541"/>
    <w:rsid w:val="008F59C3"/>
    <w:rsid w:val="009A5743"/>
    <w:rsid w:val="00C36ACB"/>
    <w:rsid w:val="00C61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3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46541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6541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654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46541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646541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6465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646541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646541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C6180F"/>
    <w:rPr>
      <w:color w:val="0000FF" w:themeColor="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9A5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9A5743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9A57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9A57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46154069@163.com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zclzjx.cn/" TargetMode="External"/><Relationship Id="rId14" Type="http://schemas.openxmlformats.org/officeDocument/2006/relationships/hyperlink" Target="mailto:sdfzcjinyi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3</cp:revision>
  <dcterms:created xsi:type="dcterms:W3CDTF">2026-07-17T05:23:00Z</dcterms:created>
  <dcterms:modified xsi:type="dcterms:W3CDTF">2026-07-17T05:24:00Z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{"Label":"1","ContentProducer":"001191110102MACQD9K64010000","ProduceID":"7662228127888133079","ReservedCode1":"","ContentPropagator":"","PropagateID":"","ReservedCode2":""}</vt:lpwstr>
  </property>
</Properties>
</file>