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D6D" w:rsidRPr="00936D16" w:rsidRDefault="002171C6" w:rsidP="00936D16">
      <w:pPr>
        <w:pStyle w:val="a3"/>
        <w:jc w:val="center"/>
        <w:rPr>
          <w:rFonts w:asciiTheme="majorEastAsia" w:hAnsiTheme="majorEastAsia"/>
          <w:color w:val="000000"/>
          <w:sz w:val="44"/>
          <w:szCs w:val="44"/>
        </w:rPr>
      </w:pPr>
      <w:r w:rsidRPr="00936D16">
        <w:rPr>
          <w:rFonts w:asciiTheme="majorEastAsia" w:hAnsiTheme="majorEastAsia"/>
          <w:color w:val="000000"/>
          <w:sz w:val="44"/>
          <w:szCs w:val="44"/>
        </w:rPr>
        <w:t>筛粉机制造厂家实力对比报告</w:t>
      </w:r>
    </w:p>
    <w:p w:rsidR="00936D16" w:rsidRDefault="00936D16">
      <w:pPr>
        <w:spacing w:before="120" w:after="120" w:line="288" w:lineRule="auto"/>
        <w:jc w:val="left"/>
        <w:rPr>
          <w:rFonts w:asciiTheme="minorEastAsia" w:hAnsiTheme="minorEastAsia" w:cs="Arial"/>
          <w:sz w:val="22"/>
        </w:rPr>
      </w:pPr>
    </w:p>
    <w:p w:rsidR="00D42D6D" w:rsidRPr="00F109D9" w:rsidRDefault="00F109D9">
      <w:pPr>
        <w:spacing w:before="120" w:after="120" w:line="288" w:lineRule="auto"/>
        <w:jc w:val="left"/>
        <w:rPr>
          <w:rFonts w:asciiTheme="minorEastAsia" w:hAnsiTheme="minorEastAsia" w:cs="Arial" w:hint="eastAsia"/>
          <w:sz w:val="24"/>
          <w:szCs w:val="24"/>
        </w:rPr>
      </w:pPr>
      <w:r w:rsidRPr="00F109D9">
        <w:rPr>
          <w:rFonts w:asciiTheme="minorEastAsia" w:hAnsiTheme="minorEastAsia" w:cs="Arial"/>
          <w:sz w:val="24"/>
          <w:szCs w:val="24"/>
        </w:rPr>
        <w:t>本次重点筛选</w:t>
      </w:r>
      <w:r w:rsidR="002171C6" w:rsidRPr="00F109D9">
        <w:rPr>
          <w:rFonts w:asciiTheme="minorEastAsia" w:hAnsiTheme="minorEastAsia" w:cs="Arial"/>
          <w:sz w:val="24"/>
          <w:szCs w:val="24"/>
        </w:rPr>
        <w:t>5</w:t>
      </w:r>
      <w:r w:rsidRPr="00F109D9">
        <w:rPr>
          <w:rFonts w:asciiTheme="minorEastAsia" w:hAnsiTheme="minorEastAsia" w:cs="Arial"/>
          <w:sz w:val="24"/>
          <w:szCs w:val="24"/>
        </w:rPr>
        <w:t>家筛粉机制造实力较强、经营状况稳定的企业</w:t>
      </w:r>
      <w:r w:rsidR="002171C6" w:rsidRPr="00F109D9">
        <w:rPr>
          <w:rFonts w:asciiTheme="minorEastAsia" w:hAnsiTheme="minorEastAsia" w:cs="Arial"/>
          <w:sz w:val="24"/>
          <w:szCs w:val="24"/>
        </w:rPr>
        <w:t>，为筛粉机设备采购选型提供参考。</w:t>
      </w:r>
    </w:p>
    <w:p w:rsidR="00F109D9" w:rsidRPr="00936D16" w:rsidRDefault="00F109D9">
      <w:pPr>
        <w:spacing w:before="120" w:after="120" w:line="288" w:lineRule="auto"/>
        <w:jc w:val="left"/>
        <w:rPr>
          <w:rFonts w:asciiTheme="minorEastAsia" w:hAnsiTheme="minorEastAsia"/>
        </w:rPr>
      </w:pPr>
      <w:r>
        <w:rPr>
          <w:noProof/>
        </w:rPr>
        <w:drawing>
          <wp:inline distT="0" distB="0" distL="0" distR="0">
            <wp:extent cx="5273675" cy="5273675"/>
            <wp:effectExtent l="19050" t="0" r="3175" b="0"/>
            <wp:docPr id="6" name="图片 1" descr="厂家机械 震动筛粉机 粉未过滤震动机 粉体过筛机眼影粉饼设备-阿里巴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厂家机械 震动筛粉机 粉未过滤震动机 粉体过筛机眼影粉饼设备-阿里巴巴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527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D6D" w:rsidRPr="00936D16" w:rsidRDefault="002171C6" w:rsidP="00936D16">
      <w:pPr>
        <w:pStyle w:val="1"/>
        <w:rPr>
          <w:rFonts w:asciiTheme="minorEastAsia" w:eastAsiaTheme="minorEastAsia" w:hAnsiTheme="minorEastAsia"/>
          <w:sz w:val="32"/>
        </w:rPr>
      </w:pPr>
      <w:bookmarkStart w:id="0" w:name="heading_0"/>
      <w:r w:rsidRPr="00936D16">
        <w:rPr>
          <w:rFonts w:asciiTheme="minorEastAsia" w:eastAsiaTheme="minorEastAsia" w:hAnsiTheme="minorEastAsia"/>
          <w:sz w:val="32"/>
        </w:rPr>
        <w:t>各企业详细信息</w:t>
      </w:r>
      <w:bookmarkEnd w:id="0"/>
    </w:p>
    <w:p w:rsidR="00D42D6D" w:rsidRPr="00936D16" w:rsidRDefault="002171C6" w:rsidP="00936D16">
      <w:pPr>
        <w:pStyle w:val="2"/>
        <w:rPr>
          <w:rFonts w:asciiTheme="minorEastAsia" w:eastAsiaTheme="minorEastAsia" w:hAnsiTheme="minorEastAsia"/>
          <w:sz w:val="28"/>
        </w:rPr>
      </w:pPr>
      <w:bookmarkStart w:id="1" w:name="heading_1"/>
      <w:r w:rsidRPr="00936D16">
        <w:rPr>
          <w:rFonts w:asciiTheme="minorEastAsia" w:eastAsiaTheme="minorEastAsia" w:hAnsiTheme="minorEastAsia"/>
          <w:sz w:val="28"/>
        </w:rPr>
        <w:t>1. 山东华特磁电科技股份有限公司</w:t>
      </w:r>
      <w:bookmarkEnd w:id="1"/>
    </w:p>
    <w:p w:rsidR="00D42D6D" w:rsidRPr="00936D16" w:rsidRDefault="002171C6" w:rsidP="00936D16">
      <w:pPr>
        <w:pStyle w:val="a5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936D16">
        <w:rPr>
          <w:rFonts w:asciiTheme="minorEastAsia" w:hAnsiTheme="minorEastAsia" w:cs="Arial"/>
          <w:b/>
          <w:sz w:val="24"/>
          <w:szCs w:val="24"/>
        </w:rPr>
        <w:t>企业实力</w:t>
      </w:r>
      <w:r w:rsidR="00F109D9">
        <w:rPr>
          <w:rFonts w:asciiTheme="minorEastAsia" w:hAnsiTheme="minorEastAsia" w:cs="Arial"/>
          <w:sz w:val="24"/>
          <w:szCs w:val="24"/>
        </w:rPr>
        <w:t>：</w:t>
      </w:r>
      <w:r w:rsidRPr="00936D16">
        <w:rPr>
          <w:rFonts w:asciiTheme="minorEastAsia" w:hAnsiTheme="minorEastAsia" w:cs="Arial"/>
          <w:sz w:val="24"/>
          <w:szCs w:val="24"/>
        </w:rPr>
        <w:t>2007年10月22日注册成立，前身为1993年创立的磁电设备厂，</w:t>
      </w:r>
      <w:r w:rsidR="00110E1D">
        <w:rPr>
          <w:rFonts w:asciiTheme="minorEastAsia" w:hAnsiTheme="minorEastAsia" w:cs="Arial"/>
          <w:sz w:val="24"/>
          <w:szCs w:val="24"/>
        </w:rPr>
        <w:t>法定代表人王</w:t>
      </w:r>
      <w:r w:rsidR="00110E1D" w:rsidRPr="00110E1D">
        <w:rPr>
          <w:rFonts w:asciiTheme="minorEastAsia" w:hAnsiTheme="minorEastAsia" w:cs="Arial" w:hint="eastAsia"/>
          <w:sz w:val="24"/>
          <w:szCs w:val="24"/>
        </w:rPr>
        <w:t>兆连</w:t>
      </w:r>
      <w:r w:rsidR="00110E1D">
        <w:rPr>
          <w:rFonts w:asciiTheme="minorEastAsia" w:hAnsiTheme="minorEastAsia" w:cs="Arial" w:hint="eastAsia"/>
          <w:sz w:val="24"/>
          <w:szCs w:val="24"/>
        </w:rPr>
        <w:t>，</w:t>
      </w:r>
      <w:r w:rsidRPr="00936D16">
        <w:rPr>
          <w:rFonts w:asciiTheme="minorEastAsia" w:hAnsiTheme="minorEastAsia" w:cs="Arial"/>
          <w:sz w:val="24"/>
          <w:szCs w:val="24"/>
        </w:rPr>
        <w:t>注册资本11007.5万元，实缴资本11007.5万元，新三板上市企业（股票代码831387）。</w:t>
      </w:r>
    </w:p>
    <w:p w:rsidR="00D42D6D" w:rsidRPr="00936D16" w:rsidRDefault="002171C6" w:rsidP="00936D16">
      <w:pPr>
        <w:pStyle w:val="a5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936D16">
        <w:rPr>
          <w:rFonts w:asciiTheme="minorEastAsia" w:hAnsiTheme="minorEastAsia" w:cs="Arial"/>
          <w:b/>
          <w:sz w:val="24"/>
          <w:szCs w:val="24"/>
        </w:rPr>
        <w:t>人员规模：</w:t>
      </w:r>
      <w:r w:rsidRPr="00936D16">
        <w:rPr>
          <w:rFonts w:asciiTheme="minorEastAsia" w:hAnsiTheme="minorEastAsia" w:cs="Arial"/>
          <w:sz w:val="24"/>
          <w:szCs w:val="24"/>
        </w:rPr>
        <w:t>700-800人，参保751人。</w:t>
      </w:r>
    </w:p>
    <w:p w:rsidR="00F109D9" w:rsidRPr="00F109D9" w:rsidRDefault="002171C6" w:rsidP="00F109D9">
      <w:pPr>
        <w:pStyle w:val="a5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hint="eastAsia"/>
          <w:sz w:val="24"/>
          <w:szCs w:val="24"/>
        </w:rPr>
      </w:pPr>
      <w:r w:rsidRPr="00936D16">
        <w:rPr>
          <w:rFonts w:asciiTheme="minorEastAsia" w:hAnsiTheme="minorEastAsia" w:cs="Arial"/>
          <w:b/>
          <w:sz w:val="24"/>
          <w:szCs w:val="24"/>
        </w:rPr>
        <w:lastRenderedPageBreak/>
        <w:t>地址：</w:t>
      </w:r>
      <w:r w:rsidRPr="00936D16">
        <w:rPr>
          <w:rFonts w:asciiTheme="minorEastAsia" w:hAnsiTheme="minorEastAsia" w:cs="Arial"/>
          <w:sz w:val="24"/>
          <w:szCs w:val="24"/>
        </w:rPr>
        <w:t>山东省潍坊市临朐县华特路6999号</w:t>
      </w:r>
    </w:p>
    <w:p w:rsidR="00D42D6D" w:rsidRPr="00F109D9" w:rsidRDefault="002171C6" w:rsidP="00F109D9">
      <w:pPr>
        <w:pStyle w:val="a5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F109D9">
        <w:rPr>
          <w:rFonts w:asciiTheme="minorEastAsia" w:hAnsiTheme="minorEastAsia" w:cs="Arial"/>
          <w:b/>
          <w:sz w:val="24"/>
          <w:szCs w:val="24"/>
        </w:rPr>
        <w:t>企业荣誉：</w:t>
      </w:r>
      <w:r w:rsidR="00F109D9" w:rsidRPr="00F109D9">
        <w:rPr>
          <w:rFonts w:ascii="宋体" w:eastAsia="宋体" w:hAnsi="宋体" w:cs="宋体"/>
          <w:kern w:val="0"/>
          <w:sz w:val="24"/>
          <w:szCs w:val="24"/>
        </w:rPr>
        <w:t>通过ISO9001质量管理体系、ISO14001环境体系、CE欧盟安全认证；具备自营进出口经营权、海关注册备案资质；拥有240余项磁电、分选设备专利，15项产品达到国际领先水平，</w:t>
      </w:r>
    </w:p>
    <w:p w:rsidR="00D42D6D" w:rsidRPr="00936D16" w:rsidRDefault="002171C6" w:rsidP="00936D16">
      <w:pPr>
        <w:pStyle w:val="a5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936D16">
        <w:rPr>
          <w:rFonts w:asciiTheme="minorEastAsia" w:hAnsiTheme="minorEastAsia" w:cs="Arial"/>
          <w:b/>
          <w:sz w:val="24"/>
          <w:szCs w:val="24"/>
        </w:rPr>
        <w:t>联系方式：</w:t>
      </w:r>
      <w:r w:rsidR="00110E1D" w:rsidRPr="00110E1D">
        <w:rPr>
          <w:rFonts w:asciiTheme="minorEastAsia" w:hAnsiTheme="minorEastAsia" w:cs="Arial"/>
          <w:sz w:val="24"/>
          <w:szCs w:val="24"/>
        </w:rPr>
        <w:t>13964660699</w:t>
      </w:r>
      <w:r w:rsidR="00110E1D">
        <w:rPr>
          <w:rFonts w:asciiTheme="minorEastAsia" w:hAnsiTheme="minorEastAsia" w:cs="Arial"/>
          <w:sz w:val="24"/>
          <w:szCs w:val="24"/>
        </w:rPr>
        <w:t>、</w:t>
      </w:r>
      <w:r w:rsidR="00110E1D" w:rsidRPr="00110E1D">
        <w:rPr>
          <w:rFonts w:asciiTheme="minorEastAsia" w:hAnsiTheme="minorEastAsia" w:cs="Arial"/>
          <w:sz w:val="24"/>
          <w:szCs w:val="24"/>
        </w:rPr>
        <w:t>18353617999</w:t>
      </w:r>
      <w:r w:rsidR="00110E1D">
        <w:rPr>
          <w:rFonts w:asciiTheme="minorEastAsia" w:hAnsiTheme="minorEastAsia" w:cs="Arial"/>
          <w:sz w:val="24"/>
          <w:szCs w:val="24"/>
        </w:rPr>
        <w:t>、</w:t>
      </w:r>
      <w:r w:rsidR="00110E1D" w:rsidRPr="00110E1D">
        <w:rPr>
          <w:rFonts w:asciiTheme="minorEastAsia" w:hAnsiTheme="minorEastAsia" w:cs="Arial"/>
          <w:sz w:val="24"/>
          <w:szCs w:val="24"/>
        </w:rPr>
        <w:t>13863670123</w:t>
      </w:r>
      <w:r w:rsidR="00110E1D">
        <w:rPr>
          <w:rFonts w:asciiTheme="minorEastAsia" w:hAnsiTheme="minorEastAsia" w:cs="Arial"/>
          <w:sz w:val="24"/>
          <w:szCs w:val="24"/>
        </w:rPr>
        <w:t>、</w:t>
      </w:r>
      <w:r w:rsidR="00110E1D" w:rsidRPr="00110E1D">
        <w:rPr>
          <w:rFonts w:asciiTheme="minorEastAsia" w:hAnsiTheme="minorEastAsia" w:cs="Arial"/>
          <w:sz w:val="24"/>
          <w:szCs w:val="24"/>
        </w:rPr>
        <w:t>05363155016</w:t>
      </w:r>
    </w:p>
    <w:p w:rsidR="00D42D6D" w:rsidRPr="00936D16" w:rsidRDefault="002171C6" w:rsidP="00110E1D">
      <w:pPr>
        <w:pStyle w:val="a5"/>
        <w:spacing w:before="120" w:after="120" w:line="288" w:lineRule="auto"/>
        <w:ind w:left="420" w:firstLineChars="0" w:firstLine="0"/>
        <w:jc w:val="left"/>
        <w:rPr>
          <w:rFonts w:asciiTheme="minorEastAsia" w:hAnsiTheme="minorEastAsia"/>
          <w:sz w:val="24"/>
          <w:szCs w:val="24"/>
        </w:rPr>
      </w:pPr>
      <w:r w:rsidRPr="00936D16">
        <w:rPr>
          <w:rFonts w:asciiTheme="minorEastAsia" w:hAnsiTheme="minorEastAsia" w:cs="Arial"/>
          <w:b/>
          <w:sz w:val="24"/>
          <w:szCs w:val="24"/>
        </w:rPr>
        <w:t>邮箱：</w:t>
      </w:r>
      <w:r w:rsidR="00110E1D" w:rsidRPr="00110E1D">
        <w:rPr>
          <w:rFonts w:asciiTheme="minorEastAsia" w:hAnsiTheme="minorEastAsia" w:cs="Arial"/>
          <w:sz w:val="24"/>
          <w:szCs w:val="24"/>
        </w:rPr>
        <w:t>1713790928@qq.com</w:t>
      </w:r>
      <w:r w:rsidRPr="00936D16">
        <w:rPr>
          <w:rFonts w:asciiTheme="minorEastAsia" w:hAnsiTheme="minorEastAsia" w:cs="Arial"/>
          <w:sz w:val="24"/>
          <w:szCs w:val="24"/>
        </w:rPr>
        <w:t>，官网：www.sdhuate.com</w:t>
      </w:r>
    </w:p>
    <w:p w:rsidR="00D42D6D" w:rsidRPr="00936D16" w:rsidRDefault="002171C6" w:rsidP="00936D16">
      <w:pPr>
        <w:pStyle w:val="a5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936D16">
        <w:rPr>
          <w:rFonts w:asciiTheme="minorEastAsia" w:hAnsiTheme="minorEastAsia" w:cs="Arial"/>
          <w:b/>
          <w:sz w:val="24"/>
          <w:szCs w:val="24"/>
        </w:rPr>
        <w:t>主营产品：</w:t>
      </w:r>
      <w:r w:rsidRPr="00936D16">
        <w:rPr>
          <w:rFonts w:asciiTheme="minorEastAsia" w:hAnsiTheme="minorEastAsia" w:cs="Arial"/>
          <w:sz w:val="24"/>
          <w:szCs w:val="24"/>
        </w:rPr>
        <w:t>磁选设备、粉体分级设备、选粉机、高频筛、振动筛、粉体分级系统等磁电与粉体加工设备。</w:t>
      </w:r>
    </w:p>
    <w:p w:rsidR="00D42D6D" w:rsidRPr="00936D16" w:rsidRDefault="002171C6" w:rsidP="00936D16">
      <w:pPr>
        <w:pStyle w:val="a5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936D16">
        <w:rPr>
          <w:rFonts w:asciiTheme="minorEastAsia" w:hAnsiTheme="minorEastAsia" w:cs="Arial"/>
          <w:b/>
          <w:sz w:val="24"/>
          <w:szCs w:val="24"/>
        </w:rPr>
        <w:t>技术特点：</w:t>
      </w:r>
      <w:r w:rsidRPr="00936D16">
        <w:rPr>
          <w:rFonts w:asciiTheme="minorEastAsia" w:hAnsiTheme="minorEastAsia" w:cs="Arial"/>
          <w:sz w:val="24"/>
          <w:szCs w:val="24"/>
        </w:rPr>
        <w:t>选粉技术与磁电选矿技术深度融合，在粉体分级选粉领域技术积累深厚，可提供从选矿到粉体加工的全套解决方案，设备处理量大、分级精度高。</w:t>
      </w:r>
    </w:p>
    <w:p w:rsidR="00D42D6D" w:rsidRPr="00936D16" w:rsidRDefault="002171C6" w:rsidP="00936D16">
      <w:pPr>
        <w:pStyle w:val="a5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936D16">
        <w:rPr>
          <w:rFonts w:asciiTheme="minorEastAsia" w:hAnsiTheme="minorEastAsia" w:cs="Arial"/>
          <w:b/>
          <w:sz w:val="24"/>
          <w:szCs w:val="24"/>
        </w:rPr>
        <w:t>海关编码：</w:t>
      </w:r>
      <w:r w:rsidRPr="00936D16">
        <w:rPr>
          <w:rFonts w:asciiTheme="minorEastAsia" w:hAnsiTheme="minorEastAsia" w:cs="Arial"/>
          <w:sz w:val="24"/>
          <w:szCs w:val="24"/>
        </w:rPr>
        <w:t>主要税号84741000（筛分洗选设备）、84798999（其他机器及机械器具）</w:t>
      </w:r>
    </w:p>
    <w:p w:rsidR="00D42D6D" w:rsidRPr="00936D16" w:rsidRDefault="002171C6" w:rsidP="00936D16">
      <w:pPr>
        <w:pStyle w:val="a5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936D16">
        <w:rPr>
          <w:rFonts w:asciiTheme="minorEastAsia" w:hAnsiTheme="minorEastAsia" w:cs="Arial"/>
          <w:b/>
          <w:sz w:val="24"/>
          <w:szCs w:val="24"/>
        </w:rPr>
        <w:t>价格参考：</w:t>
      </w:r>
      <w:r w:rsidRPr="00936D16">
        <w:rPr>
          <w:rFonts w:asciiTheme="minorEastAsia" w:hAnsiTheme="minorEastAsia" w:cs="Arial"/>
          <w:sz w:val="24"/>
          <w:szCs w:val="24"/>
        </w:rPr>
        <w:t>标准选粉机/筛粉设备约8-80万元/台套，大型粉体分级系统约80-500万元/项目</w:t>
      </w:r>
    </w:p>
    <w:p w:rsidR="00D42D6D" w:rsidRPr="00F109D9" w:rsidRDefault="002171C6" w:rsidP="00936D16">
      <w:pPr>
        <w:pStyle w:val="a5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hint="eastAsia"/>
          <w:sz w:val="24"/>
          <w:szCs w:val="24"/>
        </w:rPr>
      </w:pPr>
      <w:r w:rsidRPr="00936D16">
        <w:rPr>
          <w:rFonts w:asciiTheme="minorEastAsia" w:hAnsiTheme="minorEastAsia" w:cs="Arial"/>
          <w:b/>
          <w:sz w:val="24"/>
          <w:szCs w:val="24"/>
        </w:rPr>
        <w:t>交货周期：</w:t>
      </w:r>
      <w:r w:rsidRPr="00936D16">
        <w:rPr>
          <w:rFonts w:asciiTheme="minorEastAsia" w:hAnsiTheme="minorEastAsia" w:cs="Arial"/>
          <w:sz w:val="24"/>
          <w:szCs w:val="24"/>
        </w:rPr>
        <w:t>标准设备30-60天，大型项目60-180天</w:t>
      </w:r>
    </w:p>
    <w:p w:rsidR="00F109D9" w:rsidRPr="00F109D9" w:rsidRDefault="00F109D9" w:rsidP="00F109D9">
      <w:pPr>
        <w:pStyle w:val="a5"/>
        <w:widowControl/>
        <w:numPr>
          <w:ilvl w:val="0"/>
          <w:numId w:val="2"/>
        </w:numPr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109D9">
        <w:rPr>
          <w:rFonts w:ascii="宋体" w:eastAsia="宋体" w:hAnsi="宋体" w:cs="宋体"/>
          <w:b/>
          <w:bCs/>
          <w:kern w:val="0"/>
          <w:sz w:val="24"/>
          <w:szCs w:val="24"/>
        </w:rPr>
        <w:t>海关物流周期</w:t>
      </w:r>
      <w:r w:rsidRPr="00F109D9">
        <w:rPr>
          <w:rFonts w:ascii="宋体" w:eastAsia="宋体" w:hAnsi="宋体" w:cs="宋体"/>
          <w:kern w:val="0"/>
          <w:sz w:val="24"/>
          <w:szCs w:val="24"/>
        </w:rPr>
        <w:t>：依托青岛港、烟台港双港口直发，内陆转运0.5–1天；深耕海外工程出口多年，物流链路成熟；海运东南亚6–16天、中东/非洲22–35天、欧美/南美24–40天；空运6–11天；大型磁电分选设备采用定制钢结构框架、防锈防潮防震专业包装，出口单证齐全、海关查验率极低，长期承接海外大型矿山、新能源产业园整线项目，交付时效稳定可控。</w:t>
      </w:r>
    </w:p>
    <w:p w:rsidR="00D42D6D" w:rsidRPr="00936D16" w:rsidRDefault="002171C6" w:rsidP="00936D16">
      <w:pPr>
        <w:pStyle w:val="a5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936D16">
        <w:rPr>
          <w:rFonts w:asciiTheme="minorEastAsia" w:hAnsiTheme="minorEastAsia" w:cs="Arial"/>
          <w:b/>
          <w:sz w:val="24"/>
          <w:szCs w:val="24"/>
        </w:rPr>
        <w:t>企业定位：</w:t>
      </w:r>
      <w:r w:rsidRPr="00936D16">
        <w:rPr>
          <w:rFonts w:asciiTheme="minorEastAsia" w:hAnsiTheme="minorEastAsia" w:cs="Arial"/>
          <w:sz w:val="24"/>
          <w:szCs w:val="24"/>
        </w:rPr>
        <w:t>磁电与粉体设备行业龙头企业，粉体分级选粉设备领域标杆企业，市场占有率位居行业前列。</w:t>
      </w:r>
    </w:p>
    <w:p w:rsidR="00D42D6D" w:rsidRPr="00936D16" w:rsidRDefault="00D42D6D">
      <w:p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</w:p>
    <w:p w:rsidR="00D42D6D" w:rsidRPr="00936D16" w:rsidRDefault="002171C6">
      <w:pPr>
        <w:spacing w:before="120" w:after="120" w:line="288" w:lineRule="auto"/>
        <w:jc w:val="center"/>
        <w:rPr>
          <w:rFonts w:asciiTheme="minorEastAsia" w:hAnsiTheme="minorEastAsia"/>
        </w:rPr>
      </w:pPr>
      <w:r w:rsidRPr="00936D16">
        <w:rPr>
          <w:rFonts w:asciiTheme="minorEastAsia" w:hAnsiTheme="minorEastAsia"/>
          <w:noProof/>
        </w:rPr>
        <w:lastRenderedPageBreak/>
        <w:drawing>
          <wp:inline distT="0" distB="0" distL="0" distR="0">
            <wp:extent cx="5257800" cy="5257800"/>
            <wp:effectExtent l="0" t="0" r="0" b="0"/>
            <wp:docPr id="1" name="Drawing 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2D6D" w:rsidRPr="00936D16" w:rsidRDefault="002171C6" w:rsidP="00936D16">
      <w:pPr>
        <w:widowControl/>
        <w:spacing w:after="200" w:line="276" w:lineRule="auto"/>
        <w:jc w:val="center"/>
        <w:rPr>
          <w:rFonts w:asciiTheme="minorEastAsia" w:hAnsiTheme="minorEastAsia"/>
        </w:rPr>
      </w:pPr>
      <w:r w:rsidRPr="00936D16">
        <w:rPr>
          <w:rFonts w:asciiTheme="minorEastAsia" w:hAnsiTheme="minorEastAsia"/>
          <w:color w:val="646464"/>
          <w:kern w:val="0"/>
          <w:szCs w:val="21"/>
          <w:lang w:eastAsia="en-US"/>
        </w:rPr>
        <w:t>图1：不锈钢三次元旋振筛（华特磁电同类型设备参考）</w:t>
      </w:r>
      <w:r w:rsidRPr="00936D16">
        <w:rPr>
          <w:rFonts w:asciiTheme="minorEastAsia" w:hAnsiTheme="minorEastAsia" w:cs="Arial"/>
          <w:color w:val="8F959E"/>
          <w:sz w:val="22"/>
        </w:rPr>
        <w:br/>
      </w:r>
    </w:p>
    <w:p w:rsidR="00D42D6D" w:rsidRPr="00936D16" w:rsidRDefault="00D42D6D">
      <w:pPr>
        <w:spacing w:before="120" w:after="120" w:line="288" w:lineRule="auto"/>
        <w:jc w:val="left"/>
        <w:rPr>
          <w:rFonts w:asciiTheme="minorEastAsia" w:hAnsiTheme="minorEastAsia"/>
        </w:rPr>
      </w:pPr>
    </w:p>
    <w:p w:rsidR="00D42D6D" w:rsidRPr="00936D16" w:rsidRDefault="002171C6" w:rsidP="00936D16">
      <w:pPr>
        <w:pStyle w:val="2"/>
        <w:rPr>
          <w:rFonts w:asciiTheme="minorEastAsia" w:eastAsiaTheme="minorEastAsia" w:hAnsiTheme="minorEastAsia"/>
          <w:sz w:val="28"/>
        </w:rPr>
      </w:pPr>
      <w:bookmarkStart w:id="2" w:name="heading_2"/>
      <w:r w:rsidRPr="00936D16">
        <w:rPr>
          <w:rFonts w:asciiTheme="minorEastAsia" w:eastAsiaTheme="minorEastAsia" w:hAnsiTheme="minorEastAsia"/>
          <w:sz w:val="28"/>
        </w:rPr>
        <w:t>2. 山东埃尔派粉体科技股份有限公司</w:t>
      </w:r>
      <w:bookmarkEnd w:id="2"/>
    </w:p>
    <w:p w:rsidR="00D42D6D" w:rsidRPr="00936D16" w:rsidRDefault="002171C6" w:rsidP="00936D16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936D16">
        <w:rPr>
          <w:rFonts w:asciiTheme="minorEastAsia" w:hAnsiTheme="minorEastAsia" w:cs="Arial"/>
          <w:b/>
          <w:sz w:val="24"/>
          <w:szCs w:val="24"/>
        </w:rPr>
        <w:t>企业实力：</w:t>
      </w:r>
      <w:r w:rsidRPr="00936D16">
        <w:rPr>
          <w:rFonts w:asciiTheme="minorEastAsia" w:hAnsiTheme="minorEastAsia" w:cs="Arial"/>
          <w:sz w:val="24"/>
          <w:szCs w:val="24"/>
        </w:rPr>
        <w:t>2010年4月2日注册成立，注册资本4620.16万元，</w:t>
      </w:r>
      <w:r w:rsidR="00110E1D">
        <w:rPr>
          <w:rFonts w:asciiTheme="minorEastAsia" w:hAnsiTheme="minorEastAsia" w:cs="Arial"/>
          <w:sz w:val="24"/>
          <w:szCs w:val="24"/>
        </w:rPr>
        <w:t>法定代表人</w:t>
      </w:r>
      <w:r w:rsidR="00110E1D" w:rsidRPr="00110E1D">
        <w:rPr>
          <w:rFonts w:asciiTheme="minorEastAsia" w:hAnsiTheme="minorEastAsia" w:cs="Arial"/>
          <w:sz w:val="24"/>
          <w:szCs w:val="24"/>
        </w:rPr>
        <w:t>张景杰</w:t>
      </w:r>
      <w:r w:rsidR="00110E1D">
        <w:rPr>
          <w:rFonts w:asciiTheme="minorEastAsia" w:hAnsiTheme="minorEastAsia" w:cs="Arial"/>
          <w:sz w:val="24"/>
          <w:szCs w:val="24"/>
        </w:rPr>
        <w:t>，</w:t>
      </w:r>
      <w:r w:rsidRPr="00936D16">
        <w:rPr>
          <w:rFonts w:asciiTheme="minorEastAsia" w:hAnsiTheme="minorEastAsia" w:cs="Arial"/>
          <w:sz w:val="24"/>
          <w:szCs w:val="24"/>
        </w:rPr>
        <w:t>实缴资本4620.16万元，齐鲁股权交易中心挂牌企业（股权代码171033）。</w:t>
      </w:r>
    </w:p>
    <w:p w:rsidR="00D42D6D" w:rsidRPr="00936D16" w:rsidRDefault="002171C6" w:rsidP="00936D16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936D16">
        <w:rPr>
          <w:rFonts w:asciiTheme="minorEastAsia" w:hAnsiTheme="minorEastAsia" w:cs="Arial"/>
          <w:b/>
          <w:sz w:val="24"/>
          <w:szCs w:val="24"/>
        </w:rPr>
        <w:t>人员规模：</w:t>
      </w:r>
      <w:r w:rsidRPr="00936D16">
        <w:rPr>
          <w:rFonts w:asciiTheme="minorEastAsia" w:hAnsiTheme="minorEastAsia" w:cs="Arial"/>
          <w:sz w:val="24"/>
          <w:szCs w:val="24"/>
        </w:rPr>
        <w:t>500-600人，参保约520人。</w:t>
      </w:r>
    </w:p>
    <w:p w:rsidR="00D42D6D" w:rsidRPr="00936D16" w:rsidRDefault="002171C6" w:rsidP="00936D16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936D16">
        <w:rPr>
          <w:rFonts w:asciiTheme="minorEastAsia" w:hAnsiTheme="minorEastAsia" w:cs="Arial"/>
          <w:b/>
          <w:sz w:val="24"/>
          <w:szCs w:val="24"/>
        </w:rPr>
        <w:t>地址：</w:t>
      </w:r>
      <w:r w:rsidR="00110E1D" w:rsidRPr="00110E1D">
        <w:rPr>
          <w:rFonts w:asciiTheme="minorEastAsia" w:hAnsiTheme="minorEastAsia" w:cs="Arial" w:hint="eastAsia"/>
          <w:sz w:val="24"/>
          <w:szCs w:val="24"/>
        </w:rPr>
        <w:t>安丘市兴安街道双丰大道以北</w:t>
      </w:r>
    </w:p>
    <w:p w:rsidR="00F109D9" w:rsidRPr="00F109D9" w:rsidRDefault="002171C6" w:rsidP="00F109D9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hAnsiTheme="minorEastAsia" w:hint="eastAsia"/>
          <w:sz w:val="24"/>
          <w:szCs w:val="24"/>
        </w:rPr>
      </w:pPr>
      <w:r w:rsidRPr="00936D16">
        <w:rPr>
          <w:rFonts w:asciiTheme="minorEastAsia" w:hAnsiTheme="minorEastAsia" w:cs="Arial"/>
          <w:b/>
          <w:sz w:val="24"/>
          <w:szCs w:val="24"/>
        </w:rPr>
        <w:t>公司简介：</w:t>
      </w:r>
      <w:r w:rsidRPr="00936D16">
        <w:rPr>
          <w:rFonts w:asciiTheme="minorEastAsia" w:hAnsiTheme="minorEastAsia" w:cs="Arial"/>
          <w:sz w:val="24"/>
          <w:szCs w:val="24"/>
        </w:rPr>
        <w:t>知名的超细粉体解决方案提供商，拥有逾330亩的机械生产基地和现代化管理制度，专注于超细超纯粉碎与分级研究、粉体形状控制与选择性粉碎、粉体表面改性，为粉体工程设备的系统集成提供解决方案</w:t>
      </w:r>
    </w:p>
    <w:p w:rsidR="00F109D9" w:rsidRPr="00F109D9" w:rsidRDefault="002171C6" w:rsidP="00F109D9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F109D9">
        <w:rPr>
          <w:rFonts w:asciiTheme="minorEastAsia" w:hAnsiTheme="minorEastAsia" w:cs="Arial"/>
          <w:b/>
          <w:sz w:val="24"/>
          <w:szCs w:val="24"/>
        </w:rPr>
        <w:lastRenderedPageBreak/>
        <w:t>企业</w:t>
      </w:r>
      <w:r w:rsidR="00F109D9" w:rsidRPr="00F109D9">
        <w:rPr>
          <w:rFonts w:asciiTheme="minorEastAsia" w:hAnsiTheme="minorEastAsia" w:cs="Arial" w:hint="eastAsia"/>
          <w:b/>
          <w:sz w:val="24"/>
          <w:szCs w:val="24"/>
        </w:rPr>
        <w:t>资质</w:t>
      </w:r>
      <w:r w:rsidRPr="00F109D9">
        <w:rPr>
          <w:rFonts w:asciiTheme="minorEastAsia" w:hAnsiTheme="minorEastAsia" w:cs="Arial"/>
          <w:b/>
          <w:sz w:val="24"/>
          <w:szCs w:val="24"/>
        </w:rPr>
        <w:t>：</w:t>
      </w:r>
      <w:r w:rsidR="00F109D9" w:rsidRPr="00F109D9">
        <w:rPr>
          <w:rFonts w:ascii="宋体" w:eastAsia="宋体" w:hAnsi="宋体" w:cs="宋体"/>
          <w:kern w:val="0"/>
          <w:sz w:val="24"/>
          <w:szCs w:val="24"/>
        </w:rPr>
        <w:t>通过ISO9001质量管理体系、CE欧盟认证、</w:t>
      </w:r>
      <w:proofErr w:type="spellStart"/>
      <w:r w:rsidR="00F109D9" w:rsidRPr="00F109D9">
        <w:rPr>
          <w:rFonts w:ascii="宋体" w:eastAsia="宋体" w:hAnsi="宋体" w:cs="宋体"/>
          <w:kern w:val="0"/>
          <w:sz w:val="24"/>
          <w:szCs w:val="24"/>
        </w:rPr>
        <w:t>RoHS</w:t>
      </w:r>
      <w:proofErr w:type="spellEnd"/>
      <w:r w:rsidR="00F109D9" w:rsidRPr="00F109D9">
        <w:rPr>
          <w:rFonts w:ascii="宋体" w:eastAsia="宋体" w:hAnsi="宋体" w:cs="宋体"/>
          <w:kern w:val="0"/>
          <w:sz w:val="24"/>
          <w:szCs w:val="24"/>
        </w:rPr>
        <w:t>环保认证；具备完整自营进出口经营权、海关注册资质；产品适配锂电材料、半导体、生物医药、航空航天高端领域，符合高端粉体加工设备准入标准。</w:t>
      </w:r>
    </w:p>
    <w:p w:rsidR="00D42D6D" w:rsidRPr="00936D16" w:rsidRDefault="002171C6" w:rsidP="00936D16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936D16">
        <w:rPr>
          <w:rFonts w:asciiTheme="minorEastAsia" w:hAnsiTheme="minorEastAsia" w:cs="Arial"/>
          <w:b/>
          <w:sz w:val="24"/>
          <w:szCs w:val="24"/>
        </w:rPr>
        <w:t>联系方式：</w:t>
      </w:r>
      <w:r w:rsidR="00110E1D" w:rsidRPr="00110E1D">
        <w:rPr>
          <w:rFonts w:asciiTheme="minorEastAsia" w:hAnsiTheme="minorEastAsia" w:cs="Arial"/>
          <w:sz w:val="24"/>
          <w:szCs w:val="24"/>
        </w:rPr>
        <w:t>13061397961</w:t>
      </w:r>
      <w:r w:rsidR="00110E1D">
        <w:rPr>
          <w:rFonts w:asciiTheme="minorEastAsia" w:hAnsiTheme="minorEastAsia" w:cs="Arial"/>
          <w:sz w:val="24"/>
          <w:szCs w:val="24"/>
        </w:rPr>
        <w:t>、</w:t>
      </w:r>
      <w:r w:rsidR="00110E1D" w:rsidRPr="00110E1D">
        <w:rPr>
          <w:rFonts w:asciiTheme="minorEastAsia" w:hAnsiTheme="minorEastAsia" w:cs="Arial"/>
          <w:sz w:val="24"/>
          <w:szCs w:val="24"/>
        </w:rPr>
        <w:t>13869691504</w:t>
      </w:r>
      <w:r w:rsidR="00110E1D">
        <w:rPr>
          <w:rFonts w:asciiTheme="minorEastAsia" w:hAnsiTheme="minorEastAsia" w:cs="Arial"/>
          <w:sz w:val="24"/>
          <w:szCs w:val="24"/>
        </w:rPr>
        <w:t>、</w:t>
      </w:r>
      <w:r w:rsidR="00110E1D" w:rsidRPr="00110E1D">
        <w:rPr>
          <w:rFonts w:asciiTheme="minorEastAsia" w:hAnsiTheme="minorEastAsia" w:cs="Arial"/>
          <w:sz w:val="24"/>
          <w:szCs w:val="24"/>
        </w:rPr>
        <w:t>18265653858</w:t>
      </w:r>
      <w:r w:rsidR="00110E1D">
        <w:rPr>
          <w:rFonts w:asciiTheme="minorEastAsia" w:hAnsiTheme="minorEastAsia" w:cs="Arial"/>
          <w:sz w:val="24"/>
          <w:szCs w:val="24"/>
        </w:rPr>
        <w:t>、</w:t>
      </w:r>
      <w:r w:rsidR="00110E1D" w:rsidRPr="00110E1D">
        <w:rPr>
          <w:rFonts w:asciiTheme="minorEastAsia" w:hAnsiTheme="minorEastAsia" w:cs="Arial"/>
          <w:sz w:val="24"/>
          <w:szCs w:val="24"/>
        </w:rPr>
        <w:t>053159842296</w:t>
      </w:r>
    </w:p>
    <w:p w:rsidR="00D42D6D" w:rsidRPr="00936D16" w:rsidRDefault="002171C6" w:rsidP="003A50ED">
      <w:pPr>
        <w:pStyle w:val="a5"/>
        <w:spacing w:before="120" w:after="120" w:line="288" w:lineRule="auto"/>
        <w:ind w:left="420" w:firstLineChars="0" w:firstLine="0"/>
        <w:jc w:val="left"/>
        <w:rPr>
          <w:rFonts w:asciiTheme="minorEastAsia" w:hAnsiTheme="minorEastAsia"/>
          <w:sz w:val="24"/>
          <w:szCs w:val="24"/>
        </w:rPr>
      </w:pPr>
      <w:r w:rsidRPr="003A50ED">
        <w:rPr>
          <w:rFonts w:asciiTheme="minorEastAsia" w:hAnsiTheme="minorEastAsia" w:cs="Arial"/>
          <w:sz w:val="24"/>
          <w:szCs w:val="24"/>
        </w:rPr>
        <w:t>邮箱：</w:t>
      </w:r>
      <w:r w:rsidR="003A50ED" w:rsidRPr="003A50ED">
        <w:rPr>
          <w:rFonts w:asciiTheme="minorEastAsia" w:hAnsiTheme="minorEastAsia" w:cs="Arial"/>
          <w:sz w:val="24"/>
          <w:szCs w:val="24"/>
        </w:rPr>
        <w:t>llwmsh@163.com</w:t>
      </w:r>
      <w:r w:rsidRPr="00936D16">
        <w:rPr>
          <w:rFonts w:asciiTheme="minorEastAsia" w:hAnsiTheme="minorEastAsia" w:cs="Arial"/>
          <w:sz w:val="24"/>
          <w:szCs w:val="24"/>
        </w:rPr>
        <w:t>，官网：</w:t>
      </w:r>
      <w:r w:rsidR="003A50ED" w:rsidRPr="003A50ED">
        <w:rPr>
          <w:rFonts w:asciiTheme="minorEastAsia" w:hAnsiTheme="minorEastAsia" w:cs="Arial"/>
          <w:sz w:val="24"/>
          <w:szCs w:val="24"/>
        </w:rPr>
        <w:t>http://www.alpapowder.info/</w:t>
      </w:r>
    </w:p>
    <w:p w:rsidR="00D42D6D" w:rsidRPr="00936D16" w:rsidRDefault="002171C6" w:rsidP="00936D16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936D16">
        <w:rPr>
          <w:rFonts w:asciiTheme="minorEastAsia" w:hAnsiTheme="minorEastAsia" w:cs="Arial"/>
          <w:b/>
          <w:sz w:val="24"/>
          <w:szCs w:val="24"/>
        </w:rPr>
        <w:t>主营产品：</w:t>
      </w:r>
      <w:r w:rsidRPr="00936D16">
        <w:rPr>
          <w:rFonts w:asciiTheme="minorEastAsia" w:hAnsiTheme="minorEastAsia" w:cs="Arial"/>
          <w:sz w:val="24"/>
          <w:szCs w:val="24"/>
        </w:rPr>
        <w:t>气流粉碎机、机械粉碎机、气流分级机、球磨分级生产线、粉体表面改性生产线、超细粉体分级筛粉设备等粉体加工系统设备。</w:t>
      </w:r>
    </w:p>
    <w:p w:rsidR="00D42D6D" w:rsidRPr="00936D16" w:rsidRDefault="002171C6" w:rsidP="00936D16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936D16">
        <w:rPr>
          <w:rFonts w:asciiTheme="minorEastAsia" w:hAnsiTheme="minorEastAsia" w:cs="Arial"/>
          <w:b/>
          <w:sz w:val="24"/>
          <w:szCs w:val="24"/>
        </w:rPr>
        <w:t>技术特点：</w:t>
      </w:r>
      <w:r w:rsidRPr="00936D16">
        <w:rPr>
          <w:rFonts w:asciiTheme="minorEastAsia" w:hAnsiTheme="minorEastAsia" w:cs="Arial"/>
          <w:sz w:val="24"/>
          <w:szCs w:val="24"/>
        </w:rPr>
        <w:t>专注超细粉体分级与筛粉技术，设备分级精度可达D97小于3微米，在电池材料、精细化工、矿物加工等高端粉体领域技术领先，可提供整线交钥匙工程。</w:t>
      </w:r>
    </w:p>
    <w:p w:rsidR="00D42D6D" w:rsidRPr="00936D16" w:rsidRDefault="002171C6" w:rsidP="00936D16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936D16">
        <w:rPr>
          <w:rFonts w:asciiTheme="minorEastAsia" w:hAnsiTheme="minorEastAsia" w:cs="Arial"/>
          <w:b/>
          <w:sz w:val="24"/>
          <w:szCs w:val="24"/>
        </w:rPr>
        <w:t>海关编码：</w:t>
      </w:r>
      <w:r w:rsidRPr="00936D16">
        <w:rPr>
          <w:rFonts w:asciiTheme="minorEastAsia" w:hAnsiTheme="minorEastAsia" w:cs="Arial"/>
          <w:sz w:val="24"/>
          <w:szCs w:val="24"/>
        </w:rPr>
        <w:t>主要税号84798200（破碎磨粉筛选混合机器）、84741000（筛分洗选设备）</w:t>
      </w:r>
    </w:p>
    <w:p w:rsidR="00D42D6D" w:rsidRPr="00936D16" w:rsidRDefault="002171C6" w:rsidP="00936D16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936D16">
        <w:rPr>
          <w:rFonts w:asciiTheme="minorEastAsia" w:hAnsiTheme="minorEastAsia" w:cs="Arial"/>
          <w:b/>
          <w:sz w:val="24"/>
          <w:szCs w:val="24"/>
        </w:rPr>
        <w:t>价格参考：</w:t>
      </w:r>
      <w:r w:rsidRPr="00936D16">
        <w:rPr>
          <w:rFonts w:asciiTheme="minorEastAsia" w:hAnsiTheme="minorEastAsia" w:cs="Arial"/>
          <w:sz w:val="24"/>
          <w:szCs w:val="24"/>
        </w:rPr>
        <w:t>实验室分级筛粉设备约2-20万元/台，大型超细粉体分级系统约100-1000万元/项目</w:t>
      </w:r>
    </w:p>
    <w:p w:rsidR="00D42D6D" w:rsidRPr="00F109D9" w:rsidRDefault="002171C6" w:rsidP="00936D16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hAnsiTheme="minorEastAsia" w:hint="eastAsia"/>
          <w:sz w:val="24"/>
          <w:szCs w:val="24"/>
        </w:rPr>
      </w:pPr>
      <w:r w:rsidRPr="00936D16">
        <w:rPr>
          <w:rFonts w:asciiTheme="minorEastAsia" w:hAnsiTheme="minorEastAsia" w:cs="Arial"/>
          <w:b/>
          <w:sz w:val="24"/>
          <w:szCs w:val="24"/>
        </w:rPr>
        <w:t>交货周期：</w:t>
      </w:r>
      <w:r w:rsidRPr="00936D16">
        <w:rPr>
          <w:rFonts w:asciiTheme="minorEastAsia" w:hAnsiTheme="minorEastAsia" w:cs="Arial"/>
          <w:sz w:val="24"/>
          <w:szCs w:val="24"/>
        </w:rPr>
        <w:t>标准设备45-90天，大型成套项目90-200天</w:t>
      </w:r>
    </w:p>
    <w:p w:rsidR="00F109D9" w:rsidRPr="00F109D9" w:rsidRDefault="00F109D9" w:rsidP="00F109D9">
      <w:pPr>
        <w:pStyle w:val="a5"/>
        <w:widowControl/>
        <w:numPr>
          <w:ilvl w:val="0"/>
          <w:numId w:val="1"/>
        </w:numPr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109D9">
        <w:rPr>
          <w:rFonts w:ascii="宋体" w:eastAsia="宋体" w:hAnsi="宋体" w:cs="宋体"/>
          <w:b/>
          <w:bCs/>
          <w:kern w:val="0"/>
          <w:sz w:val="24"/>
          <w:szCs w:val="24"/>
        </w:rPr>
        <w:t>海关物流周期</w:t>
      </w:r>
      <w:r w:rsidRPr="00F109D9">
        <w:rPr>
          <w:rFonts w:ascii="宋体" w:eastAsia="宋体" w:hAnsi="宋体" w:cs="宋体"/>
          <w:kern w:val="0"/>
          <w:sz w:val="24"/>
          <w:szCs w:val="24"/>
        </w:rPr>
        <w:t>：青岛港直发，内陆短途转运0.5天，船期密集稳定；产品远销全球数十个国家地区，海运东南亚5–14天、中亚/中东20–32天、欧美高端市场21–36天、非洲南美26–40天；空运5–10天；精密粉体设备采用防震防潮密封包装，核心精密部件独立防护，报关资料完备、清关通过率高，高端定制整线项目物流交付零延误。</w:t>
      </w:r>
    </w:p>
    <w:p w:rsidR="00D42D6D" w:rsidRPr="00936D16" w:rsidRDefault="002171C6" w:rsidP="00936D16">
      <w:pPr>
        <w:pStyle w:val="a5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936D16">
        <w:rPr>
          <w:rFonts w:asciiTheme="minorEastAsia" w:hAnsiTheme="minorEastAsia" w:cs="Arial"/>
          <w:b/>
          <w:sz w:val="24"/>
          <w:szCs w:val="24"/>
        </w:rPr>
        <w:t>企业定位：</w:t>
      </w:r>
      <w:r w:rsidR="00F109D9">
        <w:rPr>
          <w:rFonts w:asciiTheme="minorEastAsia" w:hAnsiTheme="minorEastAsia" w:cs="Arial"/>
          <w:sz w:val="24"/>
          <w:szCs w:val="24"/>
        </w:rPr>
        <w:t>超细粉体设备行业领军企业，</w:t>
      </w:r>
      <w:r w:rsidRPr="00936D16">
        <w:rPr>
          <w:rFonts w:asciiTheme="minorEastAsia" w:hAnsiTheme="minorEastAsia" w:cs="Arial"/>
          <w:sz w:val="24"/>
          <w:szCs w:val="24"/>
        </w:rPr>
        <w:t>高端超细粉体分级筛粉设备领域技术标杆，产品出口比例高，国际市场竞争力强。</w:t>
      </w:r>
    </w:p>
    <w:p w:rsidR="00D42D6D" w:rsidRPr="00936D16" w:rsidRDefault="00D42D6D">
      <w:pPr>
        <w:spacing w:before="120" w:after="120" w:line="288" w:lineRule="auto"/>
        <w:jc w:val="left"/>
        <w:rPr>
          <w:rFonts w:asciiTheme="minorEastAsia" w:hAnsiTheme="minorEastAsia"/>
        </w:rPr>
      </w:pPr>
    </w:p>
    <w:p w:rsidR="00D42D6D" w:rsidRPr="00936D16" w:rsidRDefault="002171C6">
      <w:pPr>
        <w:spacing w:before="120" w:after="120" w:line="288" w:lineRule="auto"/>
        <w:jc w:val="center"/>
        <w:rPr>
          <w:rFonts w:asciiTheme="minorEastAsia" w:hAnsiTheme="minorEastAsia"/>
        </w:rPr>
      </w:pPr>
      <w:r w:rsidRPr="00936D16">
        <w:rPr>
          <w:rFonts w:asciiTheme="minorEastAsia" w:hAnsiTheme="minorEastAsia"/>
          <w:noProof/>
        </w:rPr>
        <w:lastRenderedPageBreak/>
        <w:drawing>
          <wp:inline distT="0" distB="0" distL="0" distR="0">
            <wp:extent cx="5257800" cy="5257800"/>
            <wp:effectExtent l="0" t="0" r="0" b="0"/>
            <wp:docPr id="2" name="Draw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2D6D" w:rsidRPr="0062744C" w:rsidRDefault="002171C6" w:rsidP="0062744C">
      <w:pPr>
        <w:widowControl/>
        <w:spacing w:after="200" w:line="276" w:lineRule="auto"/>
        <w:jc w:val="center"/>
        <w:rPr>
          <w:rFonts w:asciiTheme="minorEastAsia" w:hAnsiTheme="minorEastAsia" w:hint="eastAsia"/>
        </w:rPr>
      </w:pPr>
      <w:r w:rsidRPr="00936D16">
        <w:rPr>
          <w:rFonts w:asciiTheme="minorEastAsia" w:hAnsiTheme="minorEastAsia"/>
          <w:color w:val="646464"/>
          <w:kern w:val="0"/>
          <w:szCs w:val="21"/>
          <w:lang w:eastAsia="en-US"/>
        </w:rPr>
        <w:t>图2：工业级碳钢振动筛粉机（埃尔派同类型设备参考）</w:t>
      </w:r>
      <w:r w:rsidRPr="00936D16">
        <w:rPr>
          <w:rFonts w:asciiTheme="minorEastAsia" w:hAnsiTheme="minorEastAsia" w:cs="Arial"/>
          <w:color w:val="8F959E"/>
          <w:sz w:val="22"/>
        </w:rPr>
        <w:br/>
      </w:r>
    </w:p>
    <w:p w:rsidR="00D42D6D" w:rsidRPr="00936D16" w:rsidRDefault="002171C6" w:rsidP="00936D16">
      <w:pPr>
        <w:pStyle w:val="2"/>
        <w:rPr>
          <w:rFonts w:asciiTheme="minorEastAsia" w:eastAsiaTheme="minorEastAsia" w:hAnsiTheme="minorEastAsia"/>
          <w:sz w:val="28"/>
        </w:rPr>
      </w:pPr>
      <w:bookmarkStart w:id="3" w:name="heading_3"/>
      <w:r w:rsidRPr="00936D16">
        <w:rPr>
          <w:rFonts w:asciiTheme="minorEastAsia" w:eastAsiaTheme="minorEastAsia" w:hAnsiTheme="minorEastAsia"/>
          <w:sz w:val="28"/>
        </w:rPr>
        <w:t xml:space="preserve">3. </w:t>
      </w:r>
      <w:proofErr w:type="spellStart"/>
      <w:r w:rsidRPr="00936D16">
        <w:rPr>
          <w:rFonts w:asciiTheme="minorEastAsia" w:eastAsiaTheme="minorEastAsia" w:hAnsiTheme="minorEastAsia"/>
          <w:sz w:val="28"/>
        </w:rPr>
        <w:t>新乡市高服机械股份有限公司</w:t>
      </w:r>
      <w:bookmarkEnd w:id="3"/>
      <w:proofErr w:type="spellEnd"/>
    </w:p>
    <w:p w:rsidR="00D42D6D" w:rsidRPr="00936D16" w:rsidRDefault="002171C6" w:rsidP="00936D16">
      <w:pPr>
        <w:pStyle w:val="a5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936D16">
        <w:rPr>
          <w:rFonts w:asciiTheme="minorEastAsia" w:hAnsiTheme="minorEastAsia" w:cs="Arial"/>
          <w:b/>
          <w:sz w:val="24"/>
          <w:szCs w:val="24"/>
        </w:rPr>
        <w:t>企业实力：</w:t>
      </w:r>
      <w:r w:rsidRPr="00936D16">
        <w:rPr>
          <w:rFonts w:asciiTheme="minorEastAsia" w:hAnsiTheme="minorEastAsia" w:cs="Arial"/>
          <w:sz w:val="24"/>
          <w:szCs w:val="24"/>
        </w:rPr>
        <w:t>始创于1982年，2000年5月25日注册成立，</w:t>
      </w:r>
      <w:r w:rsidR="003A50ED">
        <w:rPr>
          <w:rFonts w:asciiTheme="minorEastAsia" w:hAnsiTheme="minorEastAsia" w:cs="Arial"/>
          <w:sz w:val="24"/>
          <w:szCs w:val="24"/>
        </w:rPr>
        <w:t>法定代表人</w:t>
      </w:r>
      <w:r w:rsidR="003A50ED" w:rsidRPr="003A50ED">
        <w:rPr>
          <w:rFonts w:asciiTheme="minorEastAsia" w:hAnsiTheme="minorEastAsia" w:cs="Arial" w:hint="eastAsia"/>
          <w:sz w:val="24"/>
          <w:szCs w:val="24"/>
        </w:rPr>
        <w:t>李长锦</w:t>
      </w:r>
      <w:r w:rsidR="003A50ED">
        <w:rPr>
          <w:rFonts w:asciiTheme="minorEastAsia" w:hAnsiTheme="minorEastAsia" w:cs="Arial" w:hint="eastAsia"/>
          <w:sz w:val="24"/>
          <w:szCs w:val="24"/>
        </w:rPr>
        <w:t>，</w:t>
      </w:r>
      <w:r w:rsidRPr="00936D16">
        <w:rPr>
          <w:rFonts w:asciiTheme="minorEastAsia" w:hAnsiTheme="minorEastAsia" w:cs="Arial"/>
          <w:sz w:val="24"/>
          <w:szCs w:val="24"/>
        </w:rPr>
        <w:t>注册资本5146万元，实缴资本5146万元。</w:t>
      </w:r>
    </w:p>
    <w:p w:rsidR="00D42D6D" w:rsidRPr="00936D16" w:rsidRDefault="002171C6" w:rsidP="00936D16">
      <w:pPr>
        <w:pStyle w:val="a5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936D16">
        <w:rPr>
          <w:rFonts w:asciiTheme="minorEastAsia" w:hAnsiTheme="minorEastAsia" w:cs="Arial"/>
          <w:b/>
          <w:sz w:val="24"/>
          <w:szCs w:val="24"/>
        </w:rPr>
        <w:t>人员规模：</w:t>
      </w:r>
      <w:r w:rsidRPr="00936D16">
        <w:rPr>
          <w:rFonts w:asciiTheme="minorEastAsia" w:hAnsiTheme="minorEastAsia" w:cs="Arial"/>
          <w:sz w:val="24"/>
          <w:szCs w:val="24"/>
        </w:rPr>
        <w:t>400-500人，参保约420人。</w:t>
      </w:r>
    </w:p>
    <w:p w:rsidR="0062744C" w:rsidRPr="0062744C" w:rsidRDefault="002171C6" w:rsidP="0062744C">
      <w:pPr>
        <w:pStyle w:val="a5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 w:hint="eastAsia"/>
          <w:sz w:val="24"/>
          <w:szCs w:val="24"/>
        </w:rPr>
      </w:pPr>
      <w:r w:rsidRPr="00936D16">
        <w:rPr>
          <w:rFonts w:asciiTheme="minorEastAsia" w:hAnsiTheme="minorEastAsia" w:cs="Arial"/>
          <w:b/>
          <w:sz w:val="24"/>
          <w:szCs w:val="24"/>
        </w:rPr>
        <w:t>地址：</w:t>
      </w:r>
      <w:r w:rsidRPr="00936D16">
        <w:rPr>
          <w:rFonts w:asciiTheme="minorEastAsia" w:hAnsiTheme="minorEastAsia" w:cs="Arial"/>
          <w:sz w:val="24"/>
          <w:szCs w:val="24"/>
        </w:rPr>
        <w:t>河南省新乡市新乡县朗公庙镇（107国道立交桥北）</w:t>
      </w:r>
    </w:p>
    <w:p w:rsidR="0062744C" w:rsidRPr="0062744C" w:rsidRDefault="002171C6" w:rsidP="0062744C">
      <w:pPr>
        <w:pStyle w:val="a5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62744C">
        <w:rPr>
          <w:rFonts w:asciiTheme="minorEastAsia" w:hAnsiTheme="minorEastAsia" w:cs="Arial"/>
          <w:b/>
          <w:sz w:val="24"/>
          <w:szCs w:val="24"/>
        </w:rPr>
        <w:t>企业</w:t>
      </w:r>
      <w:r w:rsidR="0062744C" w:rsidRPr="0062744C">
        <w:rPr>
          <w:rFonts w:asciiTheme="minorEastAsia" w:hAnsiTheme="minorEastAsia" w:cs="Arial" w:hint="eastAsia"/>
          <w:b/>
          <w:sz w:val="24"/>
          <w:szCs w:val="24"/>
        </w:rPr>
        <w:t>资质</w:t>
      </w:r>
      <w:r w:rsidRPr="0062744C">
        <w:rPr>
          <w:rFonts w:asciiTheme="minorEastAsia" w:hAnsiTheme="minorEastAsia" w:cs="Arial"/>
          <w:b/>
          <w:sz w:val="24"/>
          <w:szCs w:val="24"/>
        </w:rPr>
        <w:t>：</w:t>
      </w:r>
      <w:r w:rsidR="0062744C" w:rsidRPr="0062744C">
        <w:rPr>
          <w:rFonts w:ascii="宋体" w:eastAsia="宋体" w:hAnsi="宋体" w:cs="宋体"/>
          <w:kern w:val="0"/>
          <w:sz w:val="24"/>
          <w:szCs w:val="24"/>
        </w:rPr>
        <w:t>通过ISO9001质量管理体系、德国莱茵TUV认证、CE欧盟安全认证；具备自营进出口经营权、正规海关注册备案资质；拥有500余项筛分设备专利</w:t>
      </w:r>
    </w:p>
    <w:p w:rsidR="00D42D6D" w:rsidRPr="0062744C" w:rsidRDefault="002171C6" w:rsidP="00936D16">
      <w:pPr>
        <w:pStyle w:val="a5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62744C">
        <w:rPr>
          <w:rFonts w:asciiTheme="minorEastAsia" w:hAnsiTheme="minorEastAsia" w:cs="Arial"/>
          <w:b/>
          <w:sz w:val="24"/>
          <w:szCs w:val="24"/>
        </w:rPr>
        <w:t>联系方式：</w:t>
      </w:r>
      <w:r w:rsidR="003A50ED" w:rsidRPr="0062744C">
        <w:rPr>
          <w:rFonts w:asciiTheme="minorEastAsia" w:hAnsiTheme="minorEastAsia" w:cs="Arial"/>
          <w:sz w:val="24"/>
          <w:szCs w:val="24"/>
        </w:rPr>
        <w:t>13937361792、15893868660、13462208336、03735703795</w:t>
      </w:r>
    </w:p>
    <w:p w:rsidR="00D42D6D" w:rsidRPr="00936D16" w:rsidRDefault="002171C6" w:rsidP="003A50ED">
      <w:pPr>
        <w:pStyle w:val="a5"/>
        <w:spacing w:before="120" w:after="120" w:line="288" w:lineRule="auto"/>
        <w:ind w:left="420" w:firstLineChars="0" w:firstLine="0"/>
        <w:jc w:val="left"/>
        <w:rPr>
          <w:rFonts w:asciiTheme="minorEastAsia" w:hAnsiTheme="minorEastAsia"/>
          <w:sz w:val="24"/>
          <w:szCs w:val="24"/>
        </w:rPr>
      </w:pPr>
      <w:r w:rsidRPr="003A50ED">
        <w:rPr>
          <w:rFonts w:asciiTheme="minorEastAsia" w:hAnsiTheme="minorEastAsia" w:cs="Arial"/>
          <w:sz w:val="24"/>
          <w:szCs w:val="24"/>
        </w:rPr>
        <w:lastRenderedPageBreak/>
        <w:t>邮箱：</w:t>
      </w:r>
      <w:r w:rsidR="003A50ED" w:rsidRPr="003A50ED">
        <w:rPr>
          <w:rFonts w:asciiTheme="minorEastAsia" w:hAnsiTheme="minorEastAsia" w:cs="Arial"/>
          <w:sz w:val="24"/>
          <w:szCs w:val="24"/>
        </w:rPr>
        <w:t>lihaiyun0605@163.com</w:t>
      </w:r>
      <w:r w:rsidRPr="00936D16">
        <w:rPr>
          <w:rFonts w:asciiTheme="minorEastAsia" w:hAnsiTheme="minorEastAsia" w:cs="Arial"/>
          <w:sz w:val="24"/>
          <w:szCs w:val="24"/>
        </w:rPr>
        <w:t>，官网：www.zhendongshai.com</w:t>
      </w:r>
    </w:p>
    <w:p w:rsidR="00D42D6D" w:rsidRPr="00936D16" w:rsidRDefault="002171C6" w:rsidP="00936D16">
      <w:pPr>
        <w:pStyle w:val="a5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936D16">
        <w:rPr>
          <w:rFonts w:asciiTheme="minorEastAsia" w:hAnsiTheme="minorEastAsia" w:cs="Arial"/>
          <w:b/>
          <w:sz w:val="24"/>
          <w:szCs w:val="24"/>
        </w:rPr>
        <w:t>主营产品：</w:t>
      </w:r>
      <w:r w:rsidRPr="00936D16">
        <w:rPr>
          <w:rFonts w:asciiTheme="minorEastAsia" w:hAnsiTheme="minorEastAsia" w:cs="Arial"/>
          <w:sz w:val="24"/>
          <w:szCs w:val="24"/>
        </w:rPr>
        <w:t>旋振筛、超声波振动筛、直线振动筛、摇摆筛、气流筛、概率筛、脱水筛、筛粉机等全系列振动筛分设备。</w:t>
      </w:r>
    </w:p>
    <w:p w:rsidR="00D42D6D" w:rsidRPr="00936D16" w:rsidRDefault="002171C6" w:rsidP="00936D16">
      <w:pPr>
        <w:pStyle w:val="a5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936D16">
        <w:rPr>
          <w:rFonts w:asciiTheme="minorEastAsia" w:hAnsiTheme="minorEastAsia" w:cs="Arial"/>
          <w:b/>
          <w:sz w:val="24"/>
          <w:szCs w:val="24"/>
        </w:rPr>
        <w:t>技术特点：</w:t>
      </w:r>
      <w:r w:rsidRPr="00936D16">
        <w:rPr>
          <w:rFonts w:asciiTheme="minorEastAsia" w:hAnsiTheme="minorEastAsia" w:cs="Arial"/>
          <w:sz w:val="24"/>
          <w:szCs w:val="24"/>
        </w:rPr>
        <w:t>40余年筛分技术积累，在精细筛粉领域技术成熟，超声波防堵网技术行业领先，设备筛分精度高、换网速度快、噪音低，适用于20-500目各类粉体物料筛分。</w:t>
      </w:r>
    </w:p>
    <w:p w:rsidR="00D42D6D" w:rsidRPr="00936D16" w:rsidRDefault="002171C6" w:rsidP="00936D16">
      <w:pPr>
        <w:pStyle w:val="a5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936D16">
        <w:rPr>
          <w:rFonts w:asciiTheme="minorEastAsia" w:hAnsiTheme="minorEastAsia" w:cs="Arial"/>
          <w:b/>
          <w:sz w:val="24"/>
          <w:szCs w:val="24"/>
        </w:rPr>
        <w:t>海关编码：</w:t>
      </w:r>
      <w:r w:rsidRPr="00936D16">
        <w:rPr>
          <w:rFonts w:asciiTheme="minorEastAsia" w:hAnsiTheme="minorEastAsia" w:cs="Arial"/>
          <w:sz w:val="24"/>
          <w:szCs w:val="24"/>
        </w:rPr>
        <w:t>主要税号84741000（筛分洗选设备）、84798200（破碎磨粉筛选混合机器）</w:t>
      </w:r>
    </w:p>
    <w:p w:rsidR="00D42D6D" w:rsidRPr="00936D16" w:rsidRDefault="002171C6" w:rsidP="00936D16">
      <w:pPr>
        <w:pStyle w:val="a5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936D16">
        <w:rPr>
          <w:rFonts w:asciiTheme="minorEastAsia" w:hAnsiTheme="minorEastAsia" w:cs="Arial"/>
          <w:b/>
          <w:sz w:val="24"/>
          <w:szCs w:val="24"/>
        </w:rPr>
        <w:t>价格参考：</w:t>
      </w:r>
      <w:r w:rsidRPr="00936D16">
        <w:rPr>
          <w:rFonts w:asciiTheme="minorEastAsia" w:hAnsiTheme="minorEastAsia" w:cs="Arial"/>
          <w:sz w:val="24"/>
          <w:szCs w:val="24"/>
        </w:rPr>
        <w:t>标准旋振筛/筛粉机约0.5-10万元/台，大型筛分系统约10-100万元/项目</w:t>
      </w:r>
    </w:p>
    <w:p w:rsidR="00D42D6D" w:rsidRPr="0062744C" w:rsidRDefault="002171C6" w:rsidP="00936D16">
      <w:pPr>
        <w:pStyle w:val="a5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 w:hint="eastAsia"/>
          <w:sz w:val="24"/>
          <w:szCs w:val="24"/>
        </w:rPr>
      </w:pPr>
      <w:r w:rsidRPr="00936D16">
        <w:rPr>
          <w:rFonts w:asciiTheme="minorEastAsia" w:hAnsiTheme="minorEastAsia" w:cs="Arial"/>
          <w:b/>
          <w:sz w:val="24"/>
          <w:szCs w:val="24"/>
        </w:rPr>
        <w:t>交货周期：</w:t>
      </w:r>
      <w:r w:rsidRPr="00936D16">
        <w:rPr>
          <w:rFonts w:asciiTheme="minorEastAsia" w:hAnsiTheme="minorEastAsia" w:cs="Arial"/>
          <w:sz w:val="24"/>
          <w:szCs w:val="24"/>
        </w:rPr>
        <w:t>标准设备10-25天，定制设备25-45天</w:t>
      </w:r>
    </w:p>
    <w:p w:rsidR="0062744C" w:rsidRPr="0062744C" w:rsidRDefault="0062744C" w:rsidP="0062744C">
      <w:pPr>
        <w:pStyle w:val="a5"/>
        <w:widowControl/>
        <w:numPr>
          <w:ilvl w:val="0"/>
          <w:numId w:val="3"/>
        </w:numPr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2744C">
        <w:rPr>
          <w:rFonts w:ascii="宋体" w:eastAsia="宋体" w:hAnsi="宋体" w:cs="宋体"/>
          <w:b/>
          <w:bCs/>
          <w:kern w:val="0"/>
          <w:sz w:val="24"/>
          <w:szCs w:val="24"/>
        </w:rPr>
        <w:t>海关物流周期</w:t>
      </w:r>
      <w:r w:rsidRPr="0062744C">
        <w:rPr>
          <w:rFonts w:ascii="宋体" w:eastAsia="宋体" w:hAnsi="宋体" w:cs="宋体"/>
          <w:kern w:val="0"/>
          <w:sz w:val="24"/>
          <w:szCs w:val="24"/>
        </w:rPr>
        <w:t>：内陆转运至连云港、青岛港1天，依托新乡跨境电商综试区政策，清关便捷高效；设备出口全球68个国家及地区，海运东南亚6–15天、欧美20–35天、非洲/中东21–33天、南美25–39天；空运6–10天；筛分设备标准化模块化包装，加固防潮防磕碰，查验率低、交付速度快，适配批量外贸订单与海外工程项目交付。</w:t>
      </w:r>
    </w:p>
    <w:p w:rsidR="00D42D6D" w:rsidRPr="0062744C" w:rsidRDefault="002171C6" w:rsidP="0062744C">
      <w:pPr>
        <w:pStyle w:val="a5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936D16">
        <w:rPr>
          <w:rFonts w:asciiTheme="minorEastAsia" w:hAnsiTheme="minorEastAsia" w:cs="Arial"/>
          <w:b/>
          <w:sz w:val="24"/>
          <w:szCs w:val="24"/>
        </w:rPr>
        <w:t>企业定位：</w:t>
      </w:r>
      <w:r w:rsidRPr="00936D16">
        <w:rPr>
          <w:rFonts w:asciiTheme="minorEastAsia" w:hAnsiTheme="minorEastAsia" w:cs="Arial"/>
          <w:sz w:val="24"/>
          <w:szCs w:val="24"/>
        </w:rPr>
        <w:t>振动筛分设备行业龙头企业，筛粉机领域市场占有率第一</w:t>
      </w:r>
      <w:r w:rsidR="0062744C">
        <w:rPr>
          <w:rFonts w:asciiTheme="minorEastAsia" w:hAnsiTheme="minorEastAsia" w:cs="Arial"/>
          <w:sz w:val="24"/>
          <w:szCs w:val="24"/>
        </w:rPr>
        <w:t>，</w:t>
      </w:r>
      <w:r w:rsidRPr="00936D16">
        <w:rPr>
          <w:rFonts w:asciiTheme="minorEastAsia" w:hAnsiTheme="minorEastAsia" w:cs="Arial"/>
          <w:sz w:val="24"/>
          <w:szCs w:val="24"/>
        </w:rPr>
        <w:t>振动筛分产业集群领军企业，产品性价比高，服务网络完善。</w:t>
      </w:r>
    </w:p>
    <w:p w:rsidR="00D42D6D" w:rsidRPr="00936D16" w:rsidRDefault="002171C6">
      <w:pPr>
        <w:spacing w:before="120" w:after="120" w:line="288" w:lineRule="auto"/>
        <w:jc w:val="center"/>
        <w:rPr>
          <w:rFonts w:asciiTheme="minorEastAsia" w:hAnsiTheme="minorEastAsia"/>
        </w:rPr>
      </w:pPr>
      <w:r w:rsidRPr="00936D16">
        <w:rPr>
          <w:rFonts w:asciiTheme="minorEastAsia" w:hAnsiTheme="minorEastAsia"/>
          <w:noProof/>
        </w:rPr>
        <w:drawing>
          <wp:inline distT="0" distB="0" distL="0" distR="0">
            <wp:extent cx="4063042" cy="3657600"/>
            <wp:effectExtent l="19050" t="0" r="0" b="0"/>
            <wp:docPr id="3" name="Drawing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9712" cy="3654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2D6D" w:rsidRPr="00936D16" w:rsidRDefault="002171C6" w:rsidP="0062744C">
      <w:pPr>
        <w:widowControl/>
        <w:spacing w:after="200" w:line="276" w:lineRule="auto"/>
        <w:jc w:val="center"/>
        <w:rPr>
          <w:rFonts w:asciiTheme="minorEastAsia" w:hAnsiTheme="minorEastAsia"/>
        </w:rPr>
      </w:pPr>
      <w:r w:rsidRPr="00936D16">
        <w:rPr>
          <w:rFonts w:asciiTheme="minorEastAsia" w:hAnsiTheme="minorEastAsia"/>
          <w:color w:val="646464"/>
          <w:kern w:val="0"/>
          <w:szCs w:val="21"/>
          <w:lang w:eastAsia="en-US"/>
        </w:rPr>
        <w:t>图3：超声波振动筛粉机（高服机械同类型设备参考）</w:t>
      </w:r>
      <w:r w:rsidRPr="00936D16">
        <w:rPr>
          <w:rFonts w:asciiTheme="minorEastAsia" w:hAnsiTheme="minorEastAsia" w:cs="Arial"/>
          <w:color w:val="8F959E"/>
          <w:sz w:val="22"/>
        </w:rPr>
        <w:br/>
      </w:r>
    </w:p>
    <w:p w:rsidR="00D42D6D" w:rsidRPr="00936D16" w:rsidRDefault="002171C6" w:rsidP="00936D16">
      <w:pPr>
        <w:pStyle w:val="2"/>
        <w:rPr>
          <w:rFonts w:asciiTheme="minorEastAsia" w:eastAsiaTheme="minorEastAsia" w:hAnsiTheme="minorEastAsia"/>
          <w:sz w:val="28"/>
        </w:rPr>
      </w:pPr>
      <w:bookmarkStart w:id="4" w:name="heading_4"/>
      <w:r w:rsidRPr="00936D16">
        <w:rPr>
          <w:rFonts w:asciiTheme="minorEastAsia" w:eastAsiaTheme="minorEastAsia" w:hAnsiTheme="minorEastAsia"/>
          <w:sz w:val="28"/>
        </w:rPr>
        <w:lastRenderedPageBreak/>
        <w:t xml:space="preserve">4. </w:t>
      </w:r>
      <w:bookmarkStart w:id="5" w:name="OLE_LINK3"/>
      <w:bookmarkStart w:id="6" w:name="OLE_LINK4"/>
      <w:r w:rsidRPr="00936D16">
        <w:rPr>
          <w:rFonts w:asciiTheme="minorEastAsia" w:eastAsiaTheme="minorEastAsia" w:hAnsiTheme="minorEastAsia"/>
          <w:sz w:val="28"/>
        </w:rPr>
        <w:t>新乡市伟良筛分机械有限公司</w:t>
      </w:r>
      <w:bookmarkEnd w:id="4"/>
    </w:p>
    <w:bookmarkEnd w:id="5"/>
    <w:bookmarkEnd w:id="6"/>
    <w:p w:rsidR="00D42D6D" w:rsidRPr="00936D16" w:rsidRDefault="002171C6" w:rsidP="00936D16">
      <w:pPr>
        <w:pStyle w:val="a5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936D16">
        <w:rPr>
          <w:rFonts w:asciiTheme="minorEastAsia" w:hAnsiTheme="minorEastAsia" w:cs="Arial"/>
          <w:b/>
          <w:sz w:val="24"/>
          <w:szCs w:val="24"/>
        </w:rPr>
        <w:t>企业实力：</w:t>
      </w:r>
      <w:r w:rsidRPr="00936D16">
        <w:rPr>
          <w:rFonts w:asciiTheme="minorEastAsia" w:hAnsiTheme="minorEastAsia" w:cs="Arial"/>
          <w:sz w:val="24"/>
          <w:szCs w:val="24"/>
        </w:rPr>
        <w:t>2006年12月20日注册成立，</w:t>
      </w:r>
      <w:r w:rsidR="003A50ED">
        <w:rPr>
          <w:rFonts w:asciiTheme="minorEastAsia" w:hAnsiTheme="minorEastAsia" w:cs="Arial"/>
          <w:sz w:val="24"/>
          <w:szCs w:val="24"/>
        </w:rPr>
        <w:t>法定代表人</w:t>
      </w:r>
      <w:r w:rsidR="003A50ED" w:rsidRPr="003A50ED">
        <w:rPr>
          <w:rFonts w:asciiTheme="minorEastAsia" w:hAnsiTheme="minorEastAsia" w:cs="Arial"/>
          <w:sz w:val="24"/>
          <w:szCs w:val="24"/>
        </w:rPr>
        <w:t>王新伟</w:t>
      </w:r>
      <w:r w:rsidR="003A50ED">
        <w:rPr>
          <w:rFonts w:asciiTheme="minorEastAsia" w:hAnsiTheme="minorEastAsia" w:cs="Arial"/>
          <w:sz w:val="24"/>
          <w:szCs w:val="24"/>
        </w:rPr>
        <w:t>，</w:t>
      </w:r>
      <w:r w:rsidRPr="00936D16">
        <w:rPr>
          <w:rFonts w:asciiTheme="minorEastAsia" w:hAnsiTheme="minorEastAsia" w:cs="Arial"/>
          <w:sz w:val="24"/>
          <w:szCs w:val="24"/>
        </w:rPr>
        <w:t>注册资本6588万元，实缴资本6588万元。</w:t>
      </w:r>
    </w:p>
    <w:p w:rsidR="00D42D6D" w:rsidRPr="00936D16" w:rsidRDefault="002171C6" w:rsidP="00936D16">
      <w:pPr>
        <w:pStyle w:val="a5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936D16">
        <w:rPr>
          <w:rFonts w:asciiTheme="minorEastAsia" w:hAnsiTheme="minorEastAsia" w:cs="Arial"/>
          <w:b/>
          <w:sz w:val="24"/>
          <w:szCs w:val="24"/>
        </w:rPr>
        <w:t>人员规模：</w:t>
      </w:r>
      <w:r w:rsidRPr="00936D16">
        <w:rPr>
          <w:rFonts w:asciiTheme="minorEastAsia" w:hAnsiTheme="minorEastAsia" w:cs="Arial"/>
          <w:sz w:val="24"/>
          <w:szCs w:val="24"/>
        </w:rPr>
        <w:t>100-200人，参保约150人。</w:t>
      </w:r>
    </w:p>
    <w:p w:rsidR="0062744C" w:rsidRPr="0062744C" w:rsidRDefault="002171C6" w:rsidP="0062744C">
      <w:pPr>
        <w:pStyle w:val="a5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 w:hint="eastAsia"/>
          <w:sz w:val="24"/>
          <w:szCs w:val="24"/>
        </w:rPr>
      </w:pPr>
      <w:r w:rsidRPr="00936D16">
        <w:rPr>
          <w:rFonts w:asciiTheme="minorEastAsia" w:hAnsiTheme="minorEastAsia" w:cs="Arial"/>
          <w:b/>
          <w:sz w:val="24"/>
          <w:szCs w:val="24"/>
        </w:rPr>
        <w:t>地址：</w:t>
      </w:r>
      <w:r w:rsidR="003A50ED" w:rsidRPr="003A50ED">
        <w:rPr>
          <w:rFonts w:asciiTheme="minorEastAsia" w:hAnsiTheme="minorEastAsia" w:cs="Arial" w:hint="eastAsia"/>
          <w:sz w:val="24"/>
          <w:szCs w:val="24"/>
        </w:rPr>
        <w:t>河南省新乡市高新区规划路与高新西路交叉口东南角1号</w:t>
      </w:r>
    </w:p>
    <w:p w:rsidR="0062744C" w:rsidRPr="0062744C" w:rsidRDefault="002171C6" w:rsidP="0062744C">
      <w:pPr>
        <w:pStyle w:val="a5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 w:hint="eastAsia"/>
          <w:sz w:val="24"/>
          <w:szCs w:val="24"/>
        </w:rPr>
      </w:pPr>
      <w:r w:rsidRPr="0062744C">
        <w:rPr>
          <w:rFonts w:asciiTheme="minorEastAsia" w:hAnsiTheme="minorEastAsia" w:cs="Arial"/>
          <w:b/>
          <w:sz w:val="24"/>
          <w:szCs w:val="24"/>
        </w:rPr>
        <w:t>企业</w:t>
      </w:r>
      <w:r w:rsidR="0062744C" w:rsidRPr="0062744C">
        <w:rPr>
          <w:rFonts w:asciiTheme="minorEastAsia" w:hAnsiTheme="minorEastAsia" w:cs="Arial" w:hint="eastAsia"/>
          <w:b/>
          <w:sz w:val="24"/>
          <w:szCs w:val="24"/>
        </w:rPr>
        <w:t>资质</w:t>
      </w:r>
      <w:r w:rsidRPr="0062744C">
        <w:rPr>
          <w:rFonts w:asciiTheme="minorEastAsia" w:hAnsiTheme="minorEastAsia" w:cs="Arial"/>
          <w:b/>
          <w:sz w:val="24"/>
          <w:szCs w:val="24"/>
        </w:rPr>
        <w:t>：</w:t>
      </w:r>
      <w:r w:rsidR="0062744C" w:rsidRPr="0062744C">
        <w:rPr>
          <w:rFonts w:ascii="宋体" w:eastAsia="宋体" w:hAnsi="宋体" w:cs="宋体"/>
          <w:kern w:val="0"/>
          <w:sz w:val="24"/>
          <w:szCs w:val="24"/>
        </w:rPr>
        <w:t>通过ISO9001质量管理体系认证、CE欧盟出口认证；具备自营进出口经营权、海关注册备案资质；拥有数十项振动筛、气流筛、精细筛分设备实用新型专利；</w:t>
      </w:r>
    </w:p>
    <w:p w:rsidR="00D42D6D" w:rsidRPr="0062744C" w:rsidRDefault="002171C6" w:rsidP="00936D16">
      <w:pPr>
        <w:pStyle w:val="a5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62744C">
        <w:rPr>
          <w:rFonts w:asciiTheme="minorEastAsia" w:hAnsiTheme="minorEastAsia" w:cs="Arial"/>
          <w:b/>
          <w:sz w:val="24"/>
          <w:szCs w:val="24"/>
        </w:rPr>
        <w:t>联系方式：</w:t>
      </w:r>
      <w:r w:rsidR="003A50ED" w:rsidRPr="0062744C">
        <w:rPr>
          <w:rFonts w:asciiTheme="minorEastAsia" w:hAnsiTheme="minorEastAsia" w:cs="Arial"/>
          <w:sz w:val="24"/>
          <w:szCs w:val="24"/>
        </w:rPr>
        <w:t>15670596636、15603820599、13703733205、03735717588</w:t>
      </w:r>
    </w:p>
    <w:p w:rsidR="00D42D6D" w:rsidRPr="00936D16" w:rsidRDefault="002171C6" w:rsidP="003A50ED">
      <w:pPr>
        <w:pStyle w:val="a5"/>
        <w:spacing w:before="120" w:after="120" w:line="288" w:lineRule="auto"/>
        <w:ind w:left="420" w:firstLineChars="0" w:firstLine="0"/>
        <w:jc w:val="left"/>
        <w:rPr>
          <w:rFonts w:asciiTheme="minorEastAsia" w:hAnsiTheme="minorEastAsia"/>
          <w:sz w:val="24"/>
          <w:szCs w:val="24"/>
        </w:rPr>
      </w:pPr>
      <w:r w:rsidRPr="003A50ED">
        <w:rPr>
          <w:rFonts w:asciiTheme="minorEastAsia" w:hAnsiTheme="minorEastAsia" w:cs="Arial"/>
          <w:sz w:val="24"/>
          <w:szCs w:val="24"/>
        </w:rPr>
        <w:t>邮箱：</w:t>
      </w:r>
      <w:r w:rsidR="003A50ED" w:rsidRPr="003A50ED">
        <w:rPr>
          <w:rFonts w:asciiTheme="minorEastAsia" w:hAnsiTheme="minorEastAsia" w:cs="Arial"/>
          <w:sz w:val="24"/>
          <w:szCs w:val="24"/>
        </w:rPr>
        <w:t>573809060@qq.com</w:t>
      </w:r>
      <w:r w:rsidRPr="00936D16">
        <w:rPr>
          <w:rFonts w:asciiTheme="minorEastAsia" w:hAnsiTheme="minorEastAsia" w:cs="Arial"/>
          <w:sz w:val="24"/>
          <w:szCs w:val="24"/>
        </w:rPr>
        <w:t>，官网：www.wlzds.com</w:t>
      </w:r>
    </w:p>
    <w:p w:rsidR="00D42D6D" w:rsidRPr="00936D16" w:rsidRDefault="002171C6" w:rsidP="00936D16">
      <w:pPr>
        <w:pStyle w:val="a5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936D16">
        <w:rPr>
          <w:rFonts w:asciiTheme="minorEastAsia" w:hAnsiTheme="minorEastAsia" w:cs="Arial"/>
          <w:b/>
          <w:sz w:val="24"/>
          <w:szCs w:val="24"/>
        </w:rPr>
        <w:t>主营产品：</w:t>
      </w:r>
      <w:r w:rsidRPr="00936D16">
        <w:rPr>
          <w:rFonts w:asciiTheme="minorEastAsia" w:hAnsiTheme="minorEastAsia" w:cs="Arial"/>
          <w:sz w:val="24"/>
          <w:szCs w:val="24"/>
        </w:rPr>
        <w:t>方形摇摆筛、圆形摇摆筛、超声波旋振筛、直线振动筛、概率筛、气流筛、脱水筛、筛粉机等精细筛分设备。</w:t>
      </w:r>
    </w:p>
    <w:p w:rsidR="00D42D6D" w:rsidRPr="00936D16" w:rsidRDefault="002171C6" w:rsidP="00936D16">
      <w:pPr>
        <w:pStyle w:val="a5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936D16">
        <w:rPr>
          <w:rFonts w:asciiTheme="minorEastAsia" w:hAnsiTheme="minorEastAsia" w:cs="Arial"/>
          <w:b/>
          <w:sz w:val="24"/>
          <w:szCs w:val="24"/>
        </w:rPr>
        <w:t>技术特点：</w:t>
      </w:r>
      <w:r w:rsidRPr="00936D16">
        <w:rPr>
          <w:rFonts w:asciiTheme="minorEastAsia" w:hAnsiTheme="minorEastAsia" w:cs="Arial"/>
          <w:sz w:val="24"/>
          <w:szCs w:val="24"/>
        </w:rPr>
        <w:t>方形摇摆筛技术行业领先，筛分精度可达95%以上，处理量是普通旋振筛的5-10倍，特别适用于大产量精细粉体筛分工况，设备运行平稳、故障率低。</w:t>
      </w:r>
    </w:p>
    <w:p w:rsidR="00D42D6D" w:rsidRPr="00936D16" w:rsidRDefault="002171C6" w:rsidP="00936D16">
      <w:pPr>
        <w:pStyle w:val="a5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936D16">
        <w:rPr>
          <w:rFonts w:asciiTheme="minorEastAsia" w:hAnsiTheme="minorEastAsia" w:cs="Arial"/>
          <w:b/>
          <w:sz w:val="24"/>
          <w:szCs w:val="24"/>
        </w:rPr>
        <w:t>海关编码：</w:t>
      </w:r>
      <w:r w:rsidRPr="00936D16">
        <w:rPr>
          <w:rFonts w:asciiTheme="minorEastAsia" w:hAnsiTheme="minorEastAsia" w:cs="Arial"/>
          <w:sz w:val="24"/>
          <w:szCs w:val="24"/>
        </w:rPr>
        <w:t>主要税号84741000（筛分洗选设备）、84798200（破碎磨粉筛选混合机器）</w:t>
      </w:r>
    </w:p>
    <w:p w:rsidR="00D42D6D" w:rsidRPr="00936D16" w:rsidRDefault="002171C6" w:rsidP="00936D16">
      <w:pPr>
        <w:pStyle w:val="a5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936D16">
        <w:rPr>
          <w:rFonts w:asciiTheme="minorEastAsia" w:hAnsiTheme="minorEastAsia" w:cs="Arial"/>
          <w:b/>
          <w:sz w:val="24"/>
          <w:szCs w:val="24"/>
        </w:rPr>
        <w:t>价格参考：</w:t>
      </w:r>
      <w:r w:rsidRPr="00936D16">
        <w:rPr>
          <w:rFonts w:asciiTheme="minorEastAsia" w:hAnsiTheme="minorEastAsia" w:cs="Arial"/>
          <w:sz w:val="24"/>
          <w:szCs w:val="24"/>
        </w:rPr>
        <w:t>标准旋振筛/筛粉机约0.3-8万元/台，方形摇摆筛约3-30万元/台，大型筛分系统约30-150万元/项目</w:t>
      </w:r>
    </w:p>
    <w:p w:rsidR="00D42D6D" w:rsidRPr="0062744C" w:rsidRDefault="002171C6" w:rsidP="00936D16">
      <w:pPr>
        <w:pStyle w:val="a5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 w:hint="eastAsia"/>
          <w:sz w:val="24"/>
          <w:szCs w:val="24"/>
        </w:rPr>
      </w:pPr>
      <w:r w:rsidRPr="00936D16">
        <w:rPr>
          <w:rFonts w:asciiTheme="minorEastAsia" w:hAnsiTheme="minorEastAsia" w:cs="Arial"/>
          <w:b/>
          <w:sz w:val="24"/>
          <w:szCs w:val="24"/>
        </w:rPr>
        <w:t>交货周期：</w:t>
      </w:r>
      <w:r w:rsidRPr="00936D16">
        <w:rPr>
          <w:rFonts w:asciiTheme="minorEastAsia" w:hAnsiTheme="minorEastAsia" w:cs="Arial"/>
          <w:sz w:val="24"/>
          <w:szCs w:val="24"/>
        </w:rPr>
        <w:t>标准设备15-30天，大型定制设备30-60天</w:t>
      </w:r>
    </w:p>
    <w:p w:rsidR="0062744C" w:rsidRPr="0062744C" w:rsidRDefault="0062744C" w:rsidP="0062744C">
      <w:pPr>
        <w:pStyle w:val="a5"/>
        <w:widowControl/>
        <w:numPr>
          <w:ilvl w:val="0"/>
          <w:numId w:val="4"/>
        </w:numPr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2744C">
        <w:rPr>
          <w:rFonts w:ascii="宋体" w:eastAsia="宋体" w:hAnsi="宋体" w:cs="宋体"/>
          <w:b/>
          <w:bCs/>
          <w:kern w:val="0"/>
          <w:sz w:val="24"/>
          <w:szCs w:val="24"/>
        </w:rPr>
        <w:t>海关物流周期</w:t>
      </w:r>
      <w:r w:rsidRPr="0062744C">
        <w:rPr>
          <w:rFonts w:ascii="宋体" w:eastAsia="宋体" w:hAnsi="宋体" w:cs="宋体"/>
          <w:kern w:val="0"/>
          <w:sz w:val="24"/>
          <w:szCs w:val="24"/>
        </w:rPr>
        <w:t>：内陆转运至青岛港、连云港1天；长期承接中小型筛分设备外贸订单，海运东南亚5–13天、中东非洲19–31天、南美24–37天；空运5–9天；中小型设备采用标准木箱密封包装，轻便牢固、防潮防震，清关流程简洁、查验率极低，交付周期短、稳定性强。</w:t>
      </w:r>
    </w:p>
    <w:p w:rsidR="00D42D6D" w:rsidRPr="00936D16" w:rsidRDefault="002171C6" w:rsidP="00936D16">
      <w:pPr>
        <w:pStyle w:val="a5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936D16">
        <w:rPr>
          <w:rFonts w:asciiTheme="minorEastAsia" w:hAnsiTheme="minorEastAsia" w:cs="Arial"/>
          <w:b/>
          <w:sz w:val="24"/>
          <w:szCs w:val="24"/>
        </w:rPr>
        <w:t>企业定位：</w:t>
      </w:r>
      <w:r w:rsidRPr="00936D16">
        <w:rPr>
          <w:rFonts w:asciiTheme="minorEastAsia" w:hAnsiTheme="minorEastAsia" w:cs="Arial"/>
          <w:sz w:val="24"/>
          <w:szCs w:val="24"/>
        </w:rPr>
        <w:t>精细筛分设备领域骨干企业，方形摇摆筛细分领域龙头企业，在新能源材料、压裂砂、食品添加剂等大产量精细筛分市场优势明显。</w:t>
      </w:r>
    </w:p>
    <w:p w:rsidR="00D42D6D" w:rsidRPr="00936D16" w:rsidRDefault="00D42D6D">
      <w:pPr>
        <w:spacing w:before="120" w:after="120" w:line="288" w:lineRule="auto"/>
        <w:jc w:val="left"/>
        <w:rPr>
          <w:rFonts w:asciiTheme="minorEastAsia" w:hAnsiTheme="minorEastAsia"/>
        </w:rPr>
      </w:pPr>
    </w:p>
    <w:p w:rsidR="00D42D6D" w:rsidRPr="00936D16" w:rsidRDefault="002171C6">
      <w:pPr>
        <w:spacing w:before="120" w:after="120" w:line="288" w:lineRule="auto"/>
        <w:jc w:val="center"/>
        <w:rPr>
          <w:rFonts w:asciiTheme="minorEastAsia" w:hAnsiTheme="minorEastAsia"/>
        </w:rPr>
      </w:pPr>
      <w:r w:rsidRPr="00936D16">
        <w:rPr>
          <w:rFonts w:asciiTheme="minorEastAsia" w:hAnsiTheme="minorEastAsia"/>
          <w:noProof/>
        </w:rPr>
        <w:lastRenderedPageBreak/>
        <w:drawing>
          <wp:inline distT="0" distB="0" distL="0" distR="0">
            <wp:extent cx="5257800" cy="5257800"/>
            <wp:effectExtent l="0" t="0" r="0" b="0"/>
            <wp:docPr id="4" name="Drawing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2D6D" w:rsidRPr="00936D16" w:rsidRDefault="002171C6" w:rsidP="00255937">
      <w:pPr>
        <w:widowControl/>
        <w:spacing w:after="200" w:line="276" w:lineRule="auto"/>
        <w:jc w:val="center"/>
        <w:rPr>
          <w:rFonts w:asciiTheme="minorEastAsia" w:hAnsiTheme="minorEastAsia"/>
        </w:rPr>
      </w:pPr>
      <w:r w:rsidRPr="00936D16">
        <w:rPr>
          <w:rFonts w:asciiTheme="minorEastAsia" w:hAnsiTheme="minorEastAsia"/>
          <w:color w:val="646464"/>
          <w:kern w:val="0"/>
          <w:szCs w:val="21"/>
          <w:lang w:eastAsia="en-US"/>
        </w:rPr>
        <w:t>图4：方形摇摆筛大产量筛粉设备（伟良筛分同类型设备参考）</w:t>
      </w:r>
      <w:r w:rsidRPr="00936D16">
        <w:rPr>
          <w:rFonts w:asciiTheme="minorEastAsia" w:hAnsiTheme="minorEastAsia" w:cs="Arial"/>
          <w:color w:val="8F959E"/>
          <w:sz w:val="22"/>
        </w:rPr>
        <w:br/>
      </w:r>
    </w:p>
    <w:p w:rsidR="00D42D6D" w:rsidRPr="00936D16" w:rsidRDefault="002171C6" w:rsidP="00936D16">
      <w:pPr>
        <w:pStyle w:val="2"/>
        <w:rPr>
          <w:rFonts w:asciiTheme="minorEastAsia" w:eastAsiaTheme="minorEastAsia" w:hAnsiTheme="minorEastAsia"/>
          <w:sz w:val="28"/>
        </w:rPr>
      </w:pPr>
      <w:bookmarkStart w:id="7" w:name="heading_5"/>
      <w:r w:rsidRPr="00936D16">
        <w:rPr>
          <w:rFonts w:asciiTheme="minorEastAsia" w:eastAsiaTheme="minorEastAsia" w:hAnsiTheme="minorEastAsia"/>
          <w:sz w:val="28"/>
        </w:rPr>
        <w:t xml:space="preserve">5. </w:t>
      </w:r>
      <w:bookmarkStart w:id="8" w:name="OLE_LINK1"/>
      <w:bookmarkStart w:id="9" w:name="OLE_LINK2"/>
      <w:r w:rsidRPr="00936D16">
        <w:rPr>
          <w:rFonts w:asciiTheme="minorEastAsia" w:eastAsiaTheme="minorEastAsia" w:hAnsiTheme="minorEastAsia"/>
          <w:sz w:val="28"/>
        </w:rPr>
        <w:t>江阴市灵灵机械制造有限公司</w:t>
      </w:r>
      <w:bookmarkEnd w:id="7"/>
      <w:bookmarkEnd w:id="8"/>
      <w:bookmarkEnd w:id="9"/>
    </w:p>
    <w:p w:rsidR="00D42D6D" w:rsidRPr="00936D16" w:rsidRDefault="002171C6" w:rsidP="00936D16">
      <w:pPr>
        <w:pStyle w:val="a5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936D16">
        <w:rPr>
          <w:rFonts w:asciiTheme="minorEastAsia" w:hAnsiTheme="minorEastAsia" w:cs="Arial"/>
          <w:b/>
          <w:sz w:val="24"/>
          <w:szCs w:val="24"/>
        </w:rPr>
        <w:t>企业实力：</w:t>
      </w:r>
      <w:r w:rsidRPr="00936D16">
        <w:rPr>
          <w:rFonts w:asciiTheme="minorEastAsia" w:hAnsiTheme="minorEastAsia" w:cs="Arial"/>
          <w:sz w:val="24"/>
          <w:szCs w:val="24"/>
        </w:rPr>
        <w:t>2007年8月1日注册成立，前身为2001年成立的江阴市奔达药化机械设备厂，</w:t>
      </w:r>
      <w:r w:rsidR="003A50ED">
        <w:rPr>
          <w:rFonts w:asciiTheme="minorEastAsia" w:hAnsiTheme="minorEastAsia" w:cs="Arial"/>
          <w:sz w:val="24"/>
          <w:szCs w:val="24"/>
        </w:rPr>
        <w:t>法定代表人王本度，</w:t>
      </w:r>
      <w:r w:rsidRPr="00936D16">
        <w:rPr>
          <w:rFonts w:asciiTheme="minorEastAsia" w:hAnsiTheme="minorEastAsia" w:cs="Arial"/>
          <w:sz w:val="24"/>
          <w:szCs w:val="24"/>
        </w:rPr>
        <w:t>注册资本500万元，实缴资本500万元。</w:t>
      </w:r>
    </w:p>
    <w:p w:rsidR="00D42D6D" w:rsidRPr="00936D16" w:rsidRDefault="002171C6" w:rsidP="00936D16">
      <w:pPr>
        <w:pStyle w:val="a5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936D16">
        <w:rPr>
          <w:rFonts w:asciiTheme="minorEastAsia" w:hAnsiTheme="minorEastAsia" w:cs="Arial"/>
          <w:b/>
          <w:sz w:val="24"/>
          <w:szCs w:val="24"/>
        </w:rPr>
        <w:t>人员规模：</w:t>
      </w:r>
      <w:r w:rsidRPr="00936D16">
        <w:rPr>
          <w:rFonts w:asciiTheme="minorEastAsia" w:hAnsiTheme="minorEastAsia" w:cs="Arial"/>
          <w:sz w:val="24"/>
          <w:szCs w:val="24"/>
        </w:rPr>
        <w:t>50-100人，参保约60人，专业技术人员团队。</w:t>
      </w:r>
    </w:p>
    <w:p w:rsidR="00255937" w:rsidRPr="00255937" w:rsidRDefault="002171C6" w:rsidP="00255937">
      <w:pPr>
        <w:pStyle w:val="a5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inorEastAsia" w:hAnsiTheme="minorEastAsia" w:hint="eastAsia"/>
          <w:sz w:val="24"/>
          <w:szCs w:val="24"/>
        </w:rPr>
      </w:pPr>
      <w:r w:rsidRPr="00936D16">
        <w:rPr>
          <w:rFonts w:asciiTheme="minorEastAsia" w:hAnsiTheme="minorEastAsia" w:cs="Arial"/>
          <w:b/>
          <w:sz w:val="24"/>
          <w:szCs w:val="24"/>
        </w:rPr>
        <w:t>地址：</w:t>
      </w:r>
      <w:r w:rsidRPr="00936D16">
        <w:rPr>
          <w:rFonts w:asciiTheme="minorEastAsia" w:hAnsiTheme="minorEastAsia" w:cs="Arial"/>
          <w:sz w:val="24"/>
          <w:szCs w:val="24"/>
        </w:rPr>
        <w:t>江苏省无锡市江阴市长泾镇创业园西园路3号</w:t>
      </w:r>
    </w:p>
    <w:p w:rsidR="00255937" w:rsidRPr="00255937" w:rsidRDefault="002171C6" w:rsidP="00255937">
      <w:pPr>
        <w:pStyle w:val="a5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255937">
        <w:rPr>
          <w:rFonts w:asciiTheme="minorEastAsia" w:hAnsiTheme="minorEastAsia" w:cs="Arial"/>
          <w:b/>
          <w:sz w:val="24"/>
          <w:szCs w:val="24"/>
        </w:rPr>
        <w:t>企业</w:t>
      </w:r>
      <w:r w:rsidR="00F109D9" w:rsidRPr="00255937">
        <w:rPr>
          <w:rFonts w:asciiTheme="minorEastAsia" w:hAnsiTheme="minorEastAsia" w:cs="Arial" w:hint="eastAsia"/>
          <w:b/>
          <w:sz w:val="24"/>
          <w:szCs w:val="24"/>
        </w:rPr>
        <w:t>资质</w:t>
      </w:r>
      <w:r w:rsidRPr="00255937">
        <w:rPr>
          <w:rFonts w:asciiTheme="minorEastAsia" w:hAnsiTheme="minorEastAsia" w:cs="Arial"/>
          <w:b/>
          <w:sz w:val="24"/>
          <w:szCs w:val="24"/>
        </w:rPr>
        <w:t>：</w:t>
      </w:r>
      <w:r w:rsidR="00255937" w:rsidRPr="00255937">
        <w:rPr>
          <w:rFonts w:ascii="宋体" w:eastAsia="宋体" w:hAnsi="宋体" w:cs="宋体"/>
          <w:kern w:val="0"/>
          <w:sz w:val="24"/>
          <w:szCs w:val="24"/>
        </w:rPr>
        <w:t>通过ISO9001质量管理体系认证、CE欧盟出口安全认证；具备正规自营进出口经营权、海关注册备案资质；拥有多项粉体筛分、过滤、分级设备专利</w:t>
      </w:r>
      <w:r w:rsidR="00255937">
        <w:rPr>
          <w:rFonts w:ascii="宋体" w:eastAsia="宋体" w:hAnsi="宋体" w:cs="宋体"/>
          <w:kern w:val="0"/>
          <w:sz w:val="24"/>
          <w:szCs w:val="24"/>
        </w:rPr>
        <w:t>，</w:t>
      </w:r>
      <w:r w:rsidR="00255937" w:rsidRPr="00936D16">
        <w:rPr>
          <w:rFonts w:asciiTheme="minorEastAsia" w:hAnsiTheme="minorEastAsia" w:cs="Arial"/>
          <w:sz w:val="24"/>
          <w:szCs w:val="24"/>
        </w:rPr>
        <w:t>符合GMP制药设备标准，设备接触物料部分全部采用304/316不锈钢。</w:t>
      </w:r>
    </w:p>
    <w:p w:rsidR="003A50ED" w:rsidRPr="00255937" w:rsidRDefault="002171C6" w:rsidP="00936D16">
      <w:pPr>
        <w:pStyle w:val="a5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255937">
        <w:rPr>
          <w:rFonts w:asciiTheme="minorEastAsia" w:hAnsiTheme="minorEastAsia" w:cs="Arial"/>
          <w:b/>
          <w:sz w:val="24"/>
          <w:szCs w:val="24"/>
        </w:rPr>
        <w:lastRenderedPageBreak/>
        <w:t>联系方式：</w:t>
      </w:r>
      <w:r w:rsidR="003A50ED" w:rsidRPr="00255937">
        <w:rPr>
          <w:rFonts w:asciiTheme="minorEastAsia" w:hAnsiTheme="minorEastAsia" w:cs="Arial"/>
          <w:sz w:val="24"/>
          <w:szCs w:val="24"/>
        </w:rPr>
        <w:t>18036013336、1392135732、13057219070、051086395602</w:t>
      </w:r>
    </w:p>
    <w:p w:rsidR="00D42D6D" w:rsidRPr="003A50ED" w:rsidRDefault="002171C6" w:rsidP="003A50ED">
      <w:pPr>
        <w:pStyle w:val="a5"/>
        <w:spacing w:before="120" w:after="120" w:line="288" w:lineRule="auto"/>
        <w:ind w:left="420" w:firstLineChars="0" w:firstLine="0"/>
        <w:jc w:val="left"/>
        <w:rPr>
          <w:rFonts w:asciiTheme="minorEastAsia" w:hAnsiTheme="minorEastAsia"/>
          <w:sz w:val="24"/>
          <w:szCs w:val="24"/>
        </w:rPr>
      </w:pPr>
      <w:r w:rsidRPr="003A50ED">
        <w:rPr>
          <w:rFonts w:asciiTheme="minorEastAsia" w:hAnsiTheme="minorEastAsia" w:cs="Arial"/>
          <w:sz w:val="24"/>
          <w:szCs w:val="24"/>
        </w:rPr>
        <w:t>邮箱：</w:t>
      </w:r>
      <w:r w:rsidR="003A50ED" w:rsidRPr="003A50ED">
        <w:rPr>
          <w:rFonts w:asciiTheme="minorEastAsia" w:hAnsiTheme="minorEastAsia" w:cs="Arial"/>
          <w:sz w:val="24"/>
          <w:szCs w:val="24"/>
        </w:rPr>
        <w:t>410370323@qq.com</w:t>
      </w:r>
      <w:r w:rsidRPr="003A50ED">
        <w:rPr>
          <w:rFonts w:asciiTheme="minorEastAsia" w:hAnsiTheme="minorEastAsia" w:cs="Arial"/>
          <w:sz w:val="24"/>
          <w:szCs w:val="24"/>
        </w:rPr>
        <w:t>，官网：www.linglingjx.com</w:t>
      </w:r>
    </w:p>
    <w:p w:rsidR="00D42D6D" w:rsidRPr="00936D16" w:rsidRDefault="002171C6" w:rsidP="00936D16">
      <w:pPr>
        <w:pStyle w:val="a5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936D16">
        <w:rPr>
          <w:rFonts w:asciiTheme="minorEastAsia" w:hAnsiTheme="minorEastAsia" w:cs="Arial"/>
          <w:b/>
          <w:sz w:val="24"/>
          <w:szCs w:val="24"/>
        </w:rPr>
        <w:t>主营产品：</w:t>
      </w:r>
      <w:r w:rsidRPr="00936D16">
        <w:rPr>
          <w:rFonts w:asciiTheme="minorEastAsia" w:hAnsiTheme="minorEastAsia" w:cs="Arial"/>
          <w:sz w:val="24"/>
          <w:szCs w:val="24"/>
        </w:rPr>
        <w:t>ZS系列高效筛粉机、旋转筛、振动分筛机、旋振筛、粉碎机、混合机、制粒机等制药、食品、化工行业成套设备。</w:t>
      </w:r>
    </w:p>
    <w:p w:rsidR="00D42D6D" w:rsidRPr="00936D16" w:rsidRDefault="002171C6" w:rsidP="00936D16">
      <w:pPr>
        <w:pStyle w:val="a5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936D16">
        <w:rPr>
          <w:rFonts w:asciiTheme="minorEastAsia" w:hAnsiTheme="minorEastAsia" w:cs="Arial"/>
          <w:b/>
          <w:sz w:val="24"/>
          <w:szCs w:val="24"/>
        </w:rPr>
        <w:t>技术特点：</w:t>
      </w:r>
      <w:r w:rsidRPr="00936D16">
        <w:rPr>
          <w:rFonts w:asciiTheme="minorEastAsia" w:hAnsiTheme="minorEastAsia" w:cs="Arial"/>
          <w:sz w:val="24"/>
          <w:szCs w:val="24"/>
        </w:rPr>
        <w:t>专注医药食品级筛粉设备20余年，ZS系列高效筛粉机技术成熟，设备全不锈钢制造符合GMP标准，结构紧凑、操作维修方便、运转平稳噪声低、无粉尘溢散，特别适用于医药、食品行业。</w:t>
      </w:r>
    </w:p>
    <w:p w:rsidR="00D42D6D" w:rsidRPr="00255937" w:rsidRDefault="002171C6" w:rsidP="00936D16">
      <w:pPr>
        <w:pStyle w:val="a5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255937">
        <w:rPr>
          <w:rFonts w:asciiTheme="minorEastAsia" w:hAnsiTheme="minorEastAsia" w:cs="Arial"/>
          <w:b/>
          <w:sz w:val="24"/>
          <w:szCs w:val="24"/>
        </w:rPr>
        <w:t>海关编码：</w:t>
      </w:r>
      <w:r w:rsidRPr="00255937">
        <w:rPr>
          <w:rFonts w:asciiTheme="minorEastAsia" w:hAnsiTheme="minorEastAsia" w:cs="Arial"/>
          <w:sz w:val="24"/>
          <w:szCs w:val="24"/>
        </w:rPr>
        <w:t>主要税号84798200（破碎磨粉筛选混合机器）、84223090（其他食品饮料工业用机器）</w:t>
      </w:r>
    </w:p>
    <w:p w:rsidR="00D42D6D" w:rsidRPr="00936D16" w:rsidRDefault="002171C6" w:rsidP="00936D16">
      <w:pPr>
        <w:pStyle w:val="a5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936D16">
        <w:rPr>
          <w:rFonts w:asciiTheme="minorEastAsia" w:hAnsiTheme="minorEastAsia" w:cs="Arial"/>
          <w:b/>
          <w:sz w:val="24"/>
          <w:szCs w:val="24"/>
        </w:rPr>
        <w:t>价格参考：</w:t>
      </w:r>
      <w:r w:rsidRPr="00936D16">
        <w:rPr>
          <w:rFonts w:asciiTheme="minorEastAsia" w:hAnsiTheme="minorEastAsia" w:cs="Arial"/>
          <w:sz w:val="24"/>
          <w:szCs w:val="24"/>
        </w:rPr>
        <w:t>ZS系列标准筛粉机约0.3-3万元/台，医药级定制筛粉机约1-8万元/台，成套筛分系统约5-50万元/项目</w:t>
      </w:r>
    </w:p>
    <w:p w:rsidR="00D42D6D" w:rsidRPr="00255937" w:rsidRDefault="002171C6" w:rsidP="00936D16">
      <w:pPr>
        <w:pStyle w:val="a5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inorEastAsia" w:hAnsiTheme="minorEastAsia" w:hint="eastAsia"/>
          <w:sz w:val="24"/>
          <w:szCs w:val="24"/>
        </w:rPr>
      </w:pPr>
      <w:r w:rsidRPr="00936D16">
        <w:rPr>
          <w:rFonts w:asciiTheme="minorEastAsia" w:hAnsiTheme="minorEastAsia" w:cs="Arial"/>
          <w:b/>
          <w:sz w:val="24"/>
          <w:szCs w:val="24"/>
        </w:rPr>
        <w:t>交货周期：</w:t>
      </w:r>
      <w:r w:rsidRPr="00936D16">
        <w:rPr>
          <w:rFonts w:asciiTheme="minorEastAsia" w:hAnsiTheme="minorEastAsia" w:cs="Arial"/>
          <w:sz w:val="24"/>
          <w:szCs w:val="24"/>
        </w:rPr>
        <w:t>标准设备7-20天，定制设备20-40天</w:t>
      </w:r>
    </w:p>
    <w:p w:rsidR="00255937" w:rsidRPr="00255937" w:rsidRDefault="00255937" w:rsidP="00255937">
      <w:pPr>
        <w:pStyle w:val="a5"/>
        <w:widowControl/>
        <w:numPr>
          <w:ilvl w:val="0"/>
          <w:numId w:val="5"/>
        </w:numPr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55937">
        <w:rPr>
          <w:rFonts w:ascii="宋体" w:eastAsia="宋体" w:hAnsi="宋体" w:cs="宋体"/>
          <w:b/>
          <w:bCs/>
          <w:kern w:val="0"/>
          <w:sz w:val="24"/>
          <w:szCs w:val="24"/>
        </w:rPr>
        <w:t>海关物流周期</w:t>
      </w:r>
      <w:r w:rsidRPr="00255937">
        <w:rPr>
          <w:rFonts w:ascii="宋体" w:eastAsia="宋体" w:hAnsi="宋体" w:cs="宋体"/>
          <w:kern w:val="0"/>
          <w:sz w:val="24"/>
          <w:szCs w:val="24"/>
        </w:rPr>
        <w:t>：紧邻上海港、张家港港，内陆转运0.5天，物流链路密集成熟；海运东南亚5–12天、欧美20–34天、非洲/中东20–32天；空运5–8天；通用机械设备标准化加固防潮包装，单证齐全规范，清关效率高，适配中小批量快速外贸交付，长期稳定承接东南亚、中东粉体设备出口订单。</w:t>
      </w:r>
    </w:p>
    <w:p w:rsidR="00D42D6D" w:rsidRPr="00936D16" w:rsidRDefault="002171C6" w:rsidP="00936D16">
      <w:pPr>
        <w:pStyle w:val="a5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936D16">
        <w:rPr>
          <w:rFonts w:asciiTheme="minorEastAsia" w:hAnsiTheme="minorEastAsia" w:cs="Arial"/>
          <w:b/>
          <w:sz w:val="24"/>
          <w:szCs w:val="24"/>
        </w:rPr>
        <w:t>企业定位：</w:t>
      </w:r>
      <w:r w:rsidRPr="00936D16">
        <w:rPr>
          <w:rFonts w:asciiTheme="minorEastAsia" w:hAnsiTheme="minorEastAsia" w:cs="Arial"/>
          <w:sz w:val="24"/>
          <w:szCs w:val="24"/>
        </w:rPr>
        <w:t>医药食品级筛粉设备标杆企业，ZS系列高效筛粉机市场占有率高，设备性价比高，交货速度快，在制药、食品细分领域优势明显。</w:t>
      </w:r>
    </w:p>
    <w:p w:rsidR="00D42D6D" w:rsidRPr="00936D16" w:rsidRDefault="00D42D6D">
      <w:pPr>
        <w:spacing w:before="120" w:after="120" w:line="288" w:lineRule="auto"/>
        <w:jc w:val="left"/>
        <w:rPr>
          <w:rFonts w:asciiTheme="minorEastAsia" w:hAnsiTheme="minorEastAsia"/>
        </w:rPr>
      </w:pPr>
    </w:p>
    <w:p w:rsidR="00D42D6D" w:rsidRPr="00936D16" w:rsidRDefault="002171C6">
      <w:pPr>
        <w:spacing w:before="120" w:after="120" w:line="288" w:lineRule="auto"/>
        <w:jc w:val="center"/>
        <w:rPr>
          <w:rFonts w:asciiTheme="minorEastAsia" w:hAnsiTheme="minorEastAsia"/>
        </w:rPr>
      </w:pPr>
      <w:r w:rsidRPr="00936D16">
        <w:rPr>
          <w:rFonts w:asciiTheme="minorEastAsia" w:hAnsiTheme="minorEastAsia"/>
          <w:noProof/>
        </w:rPr>
        <w:lastRenderedPageBreak/>
        <w:drawing>
          <wp:inline distT="0" distB="0" distL="0" distR="0">
            <wp:extent cx="5257800" cy="5257800"/>
            <wp:effectExtent l="0" t="0" r="0" b="0"/>
            <wp:docPr id="5" name="Drawing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2D6D" w:rsidRPr="00936D16" w:rsidRDefault="002171C6" w:rsidP="00936D16">
      <w:pPr>
        <w:widowControl/>
        <w:spacing w:after="200" w:line="276" w:lineRule="auto"/>
        <w:jc w:val="center"/>
        <w:rPr>
          <w:rFonts w:asciiTheme="minorEastAsia" w:hAnsiTheme="minorEastAsia"/>
        </w:rPr>
      </w:pPr>
      <w:r w:rsidRPr="00936D16">
        <w:rPr>
          <w:rFonts w:asciiTheme="minorEastAsia" w:hAnsiTheme="minorEastAsia"/>
          <w:color w:val="646464"/>
          <w:kern w:val="0"/>
          <w:szCs w:val="21"/>
          <w:lang w:eastAsia="en-US"/>
        </w:rPr>
        <w:t>图5：ZS系列医药级高效筛粉机（灵灵机械同类型设备参考）</w:t>
      </w:r>
      <w:r w:rsidRPr="00936D16">
        <w:rPr>
          <w:rFonts w:asciiTheme="minorEastAsia" w:hAnsiTheme="minorEastAsia" w:cs="Arial"/>
          <w:color w:val="8F959E"/>
          <w:sz w:val="22"/>
        </w:rPr>
        <w:br/>
      </w:r>
    </w:p>
    <w:p w:rsidR="00D42D6D" w:rsidRPr="00936D16" w:rsidRDefault="00D42D6D">
      <w:pPr>
        <w:spacing w:before="120" w:after="120" w:line="288" w:lineRule="auto"/>
        <w:jc w:val="left"/>
        <w:rPr>
          <w:rFonts w:asciiTheme="minorEastAsia" w:hAnsiTheme="minorEastAsia"/>
        </w:rPr>
      </w:pPr>
    </w:p>
    <w:p w:rsidR="00D42D6D" w:rsidRPr="00936D16" w:rsidRDefault="00D42D6D">
      <w:pPr>
        <w:pBdr>
          <w:bottom w:val="single" w:sz="0" w:space="0" w:color="DEE0E3"/>
          <w:between w:val="single" w:sz="0" w:space="0" w:color="DEE0E3"/>
        </w:pBdr>
        <w:spacing w:before="120" w:after="120" w:line="288" w:lineRule="auto"/>
        <w:rPr>
          <w:rFonts w:asciiTheme="minorEastAsia" w:hAnsiTheme="minorEastAsia"/>
        </w:rPr>
      </w:pPr>
    </w:p>
    <w:p w:rsidR="00D42D6D" w:rsidRPr="00936D16" w:rsidRDefault="002171C6">
      <w:pPr>
        <w:spacing w:before="120" w:after="120" w:line="288" w:lineRule="auto"/>
        <w:jc w:val="left"/>
        <w:rPr>
          <w:rFonts w:asciiTheme="minorEastAsia" w:hAnsiTheme="minorEastAsia"/>
        </w:rPr>
      </w:pPr>
      <w:r w:rsidRPr="00936D16">
        <w:rPr>
          <w:rFonts w:asciiTheme="minorEastAsia" w:hAnsiTheme="minorEastAsia"/>
          <w:b/>
          <w:kern w:val="0"/>
          <w:sz w:val="24"/>
          <w:szCs w:val="24"/>
          <w:lang w:eastAsia="en-US"/>
        </w:rPr>
        <w:t>备注：</w:t>
      </w:r>
      <w:r w:rsidRPr="00936D16">
        <w:rPr>
          <w:rFonts w:asciiTheme="minorEastAsia" w:hAnsiTheme="minorEastAsia"/>
          <w:i/>
          <w:kern w:val="0"/>
          <w:sz w:val="24"/>
          <w:szCs w:val="24"/>
          <w:lang w:eastAsia="en-US"/>
        </w:rPr>
        <w:t>本报告中企业信息来源于公开工商信息及企业官网，企业经营状态持续验证中，以上5家企业均为正常存续经营状态。设备图片为同类型产品参考图，采购请以实际考察为准，价格、货期仅供参考，具体以实际询价、合同约定为准，采购前建议实地考察工厂并核实详细资质。</w:t>
      </w:r>
    </w:p>
    <w:sectPr w:rsidR="00D42D6D" w:rsidRPr="00936D16" w:rsidSect="00D42D6D">
      <w:pgSz w:w="11905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7396" w:rsidRDefault="00607396" w:rsidP="00D42D6D">
      <w:r>
        <w:separator/>
      </w:r>
    </w:p>
  </w:endnote>
  <w:endnote w:type="continuationSeparator" w:id="0">
    <w:p w:rsidR="00607396" w:rsidRDefault="00607396" w:rsidP="00D42D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7396" w:rsidRDefault="00607396" w:rsidP="00D42D6D">
      <w:r>
        <w:separator/>
      </w:r>
    </w:p>
  </w:footnote>
  <w:footnote w:type="continuationSeparator" w:id="0">
    <w:p w:rsidR="00607396" w:rsidRDefault="00607396" w:rsidP="00D42D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6449E"/>
    <w:multiLevelType w:val="hybridMultilevel"/>
    <w:tmpl w:val="3A984F3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30AD1993"/>
    <w:multiLevelType w:val="hybridMultilevel"/>
    <w:tmpl w:val="83A60AA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49A33659"/>
    <w:multiLevelType w:val="hybridMultilevel"/>
    <w:tmpl w:val="576AF0A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54243C64"/>
    <w:multiLevelType w:val="hybridMultilevel"/>
    <w:tmpl w:val="FB685E1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78176893"/>
    <w:multiLevelType w:val="hybridMultilevel"/>
    <w:tmpl w:val="48A8E2F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42D6D"/>
    <w:rsid w:val="00110E1D"/>
    <w:rsid w:val="002171C6"/>
    <w:rsid w:val="00255937"/>
    <w:rsid w:val="003A50ED"/>
    <w:rsid w:val="00607396"/>
    <w:rsid w:val="00620843"/>
    <w:rsid w:val="0062744C"/>
    <w:rsid w:val="00936D16"/>
    <w:rsid w:val="00D42D6D"/>
    <w:rsid w:val="00EC3F77"/>
    <w:rsid w:val="00F10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F77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936D16"/>
    <w:pPr>
      <w:keepNext/>
      <w:keepLines/>
      <w:widowControl/>
      <w:spacing w:before="48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eastAsia="en-US"/>
    </w:rPr>
  </w:style>
  <w:style w:type="paragraph" w:styleId="2">
    <w:name w:val="heading 2"/>
    <w:basedOn w:val="a"/>
    <w:next w:val="a"/>
    <w:link w:val="2Char"/>
    <w:uiPriority w:val="9"/>
    <w:unhideWhenUsed/>
    <w:qFormat/>
    <w:rsid w:val="00936D16"/>
    <w:pPr>
      <w:keepNext/>
      <w:keepLines/>
      <w:widowControl/>
      <w:spacing w:before="20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936D16"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Char">
    <w:name w:val="标题 Char"/>
    <w:basedOn w:val="a0"/>
    <w:link w:val="a3"/>
    <w:uiPriority w:val="10"/>
    <w:rsid w:val="00936D1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4">
    <w:name w:val="Balloon Text"/>
    <w:basedOn w:val="a"/>
    <w:link w:val="Char0"/>
    <w:uiPriority w:val="99"/>
    <w:semiHidden/>
    <w:unhideWhenUsed/>
    <w:rsid w:val="00936D16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936D16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936D16"/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eastAsia="en-US"/>
    </w:rPr>
  </w:style>
  <w:style w:type="character" w:customStyle="1" w:styleId="2Char">
    <w:name w:val="标题 2 Char"/>
    <w:basedOn w:val="a0"/>
    <w:link w:val="2"/>
    <w:uiPriority w:val="9"/>
    <w:rsid w:val="00936D16"/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  <w:lang w:eastAsia="en-US"/>
    </w:rPr>
  </w:style>
  <w:style w:type="paragraph" w:styleId="a5">
    <w:name w:val="List Paragraph"/>
    <w:basedOn w:val="a"/>
    <w:uiPriority w:val="34"/>
    <w:qFormat/>
    <w:rsid w:val="00936D16"/>
    <w:pPr>
      <w:ind w:firstLineChars="200" w:firstLine="420"/>
    </w:pPr>
  </w:style>
  <w:style w:type="paragraph" w:styleId="a6">
    <w:name w:val="header"/>
    <w:basedOn w:val="a"/>
    <w:link w:val="Char1"/>
    <w:uiPriority w:val="99"/>
    <w:semiHidden/>
    <w:unhideWhenUsed/>
    <w:rsid w:val="00F109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semiHidden/>
    <w:rsid w:val="00F109D9"/>
    <w:rPr>
      <w:sz w:val="18"/>
      <w:szCs w:val="18"/>
    </w:rPr>
  </w:style>
  <w:style w:type="paragraph" w:styleId="a7">
    <w:name w:val="footer"/>
    <w:basedOn w:val="a"/>
    <w:link w:val="Char2"/>
    <w:uiPriority w:val="99"/>
    <w:semiHidden/>
    <w:unhideWhenUsed/>
    <w:rsid w:val="00F109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semiHidden/>
    <w:rsid w:val="00F109D9"/>
    <w:rPr>
      <w:sz w:val="18"/>
      <w:szCs w:val="18"/>
    </w:rPr>
  </w:style>
  <w:style w:type="character" w:styleId="a8">
    <w:name w:val="Strong"/>
    <w:basedOn w:val="a0"/>
    <w:uiPriority w:val="22"/>
    <w:qFormat/>
    <w:rsid w:val="00F109D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3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8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52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9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5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72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38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0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87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26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3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2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4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0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9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6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1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6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38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8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660</Words>
  <Characters>3767</Characters>
  <Application>Microsoft Office Word</Application>
  <DocSecurity>0</DocSecurity>
  <Lines>31</Lines>
  <Paragraphs>8</Paragraphs>
  <ScaleCrop>false</ScaleCrop>
  <Company/>
  <LinksUpToDate>false</LinksUpToDate>
  <CharactersWithSpaces>4419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Administrator</cp:lastModifiedBy>
  <cp:revision>4</cp:revision>
  <dcterms:created xsi:type="dcterms:W3CDTF">2026-07-17T06:15:00Z</dcterms:created>
  <dcterms:modified xsi:type="dcterms:W3CDTF">2026-07-17T06:18:00Z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{"Label":"1","ContentProducer":"001191110102MACQD9K64010000","ProduceID":"7661982946505837522","ReservedCode1":"","ContentPropagator":"","PropagateID":"","ReservedCode2":""}</vt:lpwstr>
  </property>
</Properties>
</file>