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51" w:rsidRDefault="005E16C6">
      <w:pPr>
        <w:jc w:val="center"/>
        <w:rPr>
          <w:rFonts w:ascii="宋体" w:eastAsia="宋体" w:hAnsi="宋体"/>
          <w:b/>
          <w:color w:val="1F4E79"/>
          <w:sz w:val="44"/>
          <w:lang w:eastAsia="zh-CN"/>
        </w:rPr>
      </w:pPr>
      <w:r w:rsidRPr="001A2F19">
        <w:rPr>
          <w:rFonts w:ascii="宋体" w:eastAsia="宋体" w:hAnsi="宋体"/>
          <w:b/>
          <w:color w:val="1F4E79"/>
          <w:sz w:val="44"/>
          <w:lang w:eastAsia="zh-CN"/>
        </w:rPr>
        <w:t>腰果脱壳机厂家采购对比报告</w:t>
      </w:r>
    </w:p>
    <w:p w:rsidR="00791DFE" w:rsidRPr="001451DE" w:rsidRDefault="00791DFE" w:rsidP="00791DFE">
      <w:pPr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</w:pPr>
      <w:r w:rsidRPr="001451DE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1451DE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本报告精选腰果脱壳机专业制造商，均为工商注册在营企业，涵盖专业脱壳设备厂商及整线解决方案供应商，聚焦腰果加工领域，供采购决策参考。</w:t>
      </w:r>
    </w:p>
    <w:p w:rsidR="00791DFE" w:rsidRPr="00791DFE" w:rsidRDefault="00623355" w:rsidP="00623355">
      <w:pPr>
        <w:jc w:val="center"/>
        <w:rPr>
          <w:rFonts w:ascii="宋体" w:eastAsiaTheme="minorEastAsia" w:hAnsi="宋体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312543" cy="3312543"/>
            <wp:effectExtent l="19050" t="0" r="2157" b="0"/>
            <wp:docPr id="3" name="图片 3" descr="柘城鸿鑫HX-05腰果脱壳机壳仁分离机腰果破壳机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柘城鸿鑫HX-05腰果脱壳机壳仁分离机腰果破壳机-阿里巴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42" cy="331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DFE" w:rsidRPr="00791DFE" w:rsidRDefault="00791DFE" w:rsidP="00791DFE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791DFE">
        <w:rPr>
          <w:rStyle w:val="af1"/>
          <w:rFonts w:ascii="Segoe UI" w:hAnsi="Segoe UI" w:cs="Segoe UI"/>
          <w:color w:val="0F1115"/>
          <w:sz w:val="28"/>
          <w:szCs w:val="28"/>
        </w:rPr>
        <w:t>一、安丘市东信食品机械厂</w:t>
      </w:r>
    </w:p>
    <w:p w:rsidR="00623355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64DFA">
        <w:rPr>
          <w:rStyle w:val="af1"/>
          <w:rFonts w:cs="Segoe UI"/>
          <w:color w:val="0F1115"/>
        </w:rPr>
        <w:t>企业基本信息</w:t>
      </w:r>
      <w:r w:rsidRPr="00764DFA">
        <w:rPr>
          <w:rFonts w:cs="Segoe UI"/>
          <w:color w:val="0F1115"/>
        </w:rPr>
        <w:t>：成立于2006年9月28</w:t>
      </w:r>
      <w:r w:rsidR="00623355" w:rsidRPr="00764DFA">
        <w:rPr>
          <w:rFonts w:cs="Segoe UI"/>
          <w:color w:val="0F1115"/>
        </w:rPr>
        <w:t>日，法定代表人徐兆庆，在营企业（个体工商户）</w:t>
      </w:r>
    </w:p>
    <w:p w:rsidR="00764DFA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64DFA">
        <w:rPr>
          <w:rFonts w:cs="Segoe UI"/>
          <w:b/>
          <w:color w:val="0F1115"/>
        </w:rPr>
        <w:t>地址</w:t>
      </w:r>
      <w:r w:rsidR="00623355" w:rsidRPr="00764DFA">
        <w:rPr>
          <w:rFonts w:cs="Segoe UI"/>
          <w:b/>
          <w:color w:val="0F1115"/>
        </w:rPr>
        <w:t>：</w:t>
      </w:r>
      <w:r w:rsidRPr="00764DFA">
        <w:rPr>
          <w:rFonts w:cs="Segoe UI"/>
          <w:color w:val="0F1115"/>
        </w:rPr>
        <w:t>位于山东省潍坊市安丘市永安路南首。</w:t>
      </w:r>
    </w:p>
    <w:p w:rsidR="00791DFE" w:rsidRPr="00764DFA" w:rsidRDefault="00764DFA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64DFA">
        <w:rPr>
          <w:rFonts w:cs="Arial"/>
          <w:b/>
          <w:color w:val="1F2329"/>
          <w:shd w:val="clear" w:color="auto" w:fill="FFFFFF"/>
        </w:rPr>
        <w:t>人员规模：</w:t>
      </w:r>
      <w:r w:rsidRPr="00764DFA">
        <w:rPr>
          <w:rFonts w:cs="Arial"/>
          <w:color w:val="1F2329"/>
          <w:shd w:val="clear" w:color="auto" w:fill="FFFFFF"/>
        </w:rPr>
        <w:t>30–45 人，小型专精型生产企业，专注坚果深加工设备，拥有固定装配、焊接、调试班组。</w:t>
      </w:r>
    </w:p>
    <w:p w:rsidR="00764DFA" w:rsidRPr="00764DFA" w:rsidRDefault="00764DFA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Fonts w:cs="Arial"/>
          <w:b/>
          <w:color w:val="1F2329"/>
          <w:shd w:val="clear" w:color="auto" w:fill="FFFFFF"/>
        </w:rPr>
        <w:t>厂房面积：</w:t>
      </w:r>
      <w:r w:rsidRPr="00764DFA">
        <w:rPr>
          <w:rFonts w:cs="Arial"/>
          <w:color w:val="1F2329"/>
          <w:shd w:val="clear" w:color="auto" w:fill="FFFFFF"/>
        </w:rPr>
        <w:t>自有标准化厂区 10000㎡，含机加工车间、装配调试区、成品试验区、仓储区。</w:t>
      </w:r>
    </w:p>
    <w:p w:rsidR="00791DFE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Style w:val="af1"/>
          <w:rFonts w:cs="Segoe UI"/>
          <w:color w:val="0F1115"/>
        </w:rPr>
        <w:t>资质认证</w:t>
      </w:r>
      <w:r w:rsidRPr="00764DFA">
        <w:rPr>
          <w:rFonts w:cs="Segoe UI"/>
          <w:color w:val="0F1115"/>
        </w:rPr>
        <w:t>：通过ISO9001质量管理体系认证、欧盟CE认证；专业腰果脱壳设备制造商，在腰果加工设备领域拥有近20年制造经验。</w:t>
      </w:r>
    </w:p>
    <w:p w:rsidR="00791DFE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Style w:val="af1"/>
          <w:rFonts w:cs="Segoe UI"/>
          <w:color w:val="0F1115"/>
        </w:rPr>
        <w:t>联系方式</w:t>
      </w:r>
      <w:r w:rsidRPr="00764DFA">
        <w:rPr>
          <w:rFonts w:cs="Segoe UI"/>
          <w:color w:val="0F1115"/>
        </w:rPr>
        <w:t>：邮箱dongxinjx@sohu.com，电话13964758076。</w:t>
      </w:r>
    </w:p>
    <w:p w:rsidR="00791DFE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Style w:val="af1"/>
          <w:rFonts w:cs="Segoe UI"/>
          <w:color w:val="0F1115"/>
        </w:rPr>
        <w:t>核心产品</w:t>
      </w:r>
      <w:r w:rsidRPr="00764DFA">
        <w:rPr>
          <w:rFonts w:cs="Segoe UI"/>
          <w:color w:val="0F1115"/>
        </w:rPr>
        <w:t>：全自动腰果脱壳机、腰果蒸煮机、壳仁分离机、腰果加工整线解决方案。</w:t>
      </w:r>
    </w:p>
    <w:p w:rsidR="00791DFE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Style w:val="af1"/>
          <w:rFonts w:cs="Segoe UI"/>
          <w:color w:val="0F1115"/>
        </w:rPr>
        <w:t>技术特点</w:t>
      </w:r>
      <w:r w:rsidRPr="00764DFA">
        <w:rPr>
          <w:rFonts w:cs="Segoe UI"/>
          <w:color w:val="0F1115"/>
        </w:rPr>
        <w:t>：专注于腰果脱壳设备研发制造近20年；全自动脱壳技术成熟，脱壳率高、果仁破损率低；蒸煮-脱壳-分离一体化设计；设备结构紧凑，操作维护简便。</w:t>
      </w:r>
    </w:p>
    <w:p w:rsidR="00791DFE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64DFA">
        <w:rPr>
          <w:rStyle w:val="af1"/>
          <w:rFonts w:cs="Segoe UI"/>
          <w:color w:val="0F1115"/>
        </w:rPr>
        <w:t>做工质量细节</w:t>
      </w:r>
      <w:r w:rsidRPr="00764DFA">
        <w:rPr>
          <w:rFonts w:cs="Segoe UI"/>
          <w:color w:val="0F1115"/>
        </w:rPr>
        <w:t>：食品级不锈钢材质；核心脱壳部件采用耐磨材料处理，使用寿命长；焊接工艺精湛，整机稳定性好。</w:t>
      </w:r>
    </w:p>
    <w:p w:rsidR="00764DFA" w:rsidRPr="00764DFA" w:rsidRDefault="00764DFA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Fonts w:cs="Arial"/>
          <w:b/>
          <w:color w:val="1F2329"/>
          <w:shd w:val="clear" w:color="auto" w:fill="FFFFFF"/>
        </w:rPr>
        <w:t>价格参考：</w:t>
      </w:r>
      <w:r w:rsidRPr="00764DFA">
        <w:rPr>
          <w:rFonts w:cs="Arial"/>
          <w:color w:val="1F2329"/>
          <w:shd w:val="clear" w:color="auto" w:fill="FFFFFF"/>
        </w:rPr>
        <w:t>小型坚果脱壳 / 烘干单机 3–6 万元；中型智能温控加工机组 7–15 万元；全自动坚果成套生产线 18–60 万元。</w:t>
      </w:r>
    </w:p>
    <w:p w:rsidR="00791DFE" w:rsidRPr="00764DFA" w:rsidRDefault="00791DFE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64DFA">
        <w:rPr>
          <w:rStyle w:val="af1"/>
          <w:rFonts w:cs="Segoe UI"/>
          <w:color w:val="0F1115"/>
        </w:rPr>
        <w:t>出口贸易信息</w:t>
      </w:r>
      <w:r w:rsidRPr="00764DFA">
        <w:rPr>
          <w:rFonts w:cs="Segoe UI"/>
          <w:color w:val="0F1115"/>
        </w:rPr>
        <w:t>：海关编码8483（涉及传动、输送、脱壳核心部件归类）；具备出口能力，可根据海外客户需求配套供货；FOB价格根据机型配置面议。</w:t>
      </w:r>
    </w:p>
    <w:p w:rsidR="00623355" w:rsidRPr="00764DFA" w:rsidRDefault="00623355" w:rsidP="00791DFE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64DFA">
        <w:rPr>
          <w:rStyle w:val="af1"/>
          <w:rFonts w:cs="Segoe UI"/>
          <w:color w:val="0F1115"/>
        </w:rPr>
        <w:lastRenderedPageBreak/>
        <w:t>生产</w:t>
      </w:r>
      <w:r w:rsidR="00791DFE" w:rsidRPr="00764DFA">
        <w:rPr>
          <w:rStyle w:val="af1"/>
          <w:rFonts w:cs="Segoe UI"/>
          <w:color w:val="0F1115"/>
        </w:rPr>
        <w:t>周期</w:t>
      </w:r>
      <w:r w:rsidR="00791DFE" w:rsidRPr="00764DFA">
        <w:rPr>
          <w:rFonts w:cs="Segoe UI"/>
          <w:color w:val="0F1115"/>
        </w:rPr>
        <w:t>：标准机型15-25天，定制机型30-45天；</w:t>
      </w:r>
    </w:p>
    <w:p w:rsidR="001A2F19" w:rsidRPr="00764DFA" w:rsidRDefault="00623355" w:rsidP="00791DFE">
      <w:pPr>
        <w:pStyle w:val="ds-markdown-paragraph"/>
        <w:numPr>
          <w:ilvl w:val="0"/>
          <w:numId w:val="19"/>
        </w:numPr>
        <w:shd w:val="clear" w:color="auto" w:fill="FFFFFF"/>
        <w:spacing w:after="80" w:afterAutospacing="0" w:line="312" w:lineRule="auto"/>
        <w:rPr>
          <w:rFonts w:hint="eastAsia"/>
        </w:rPr>
      </w:pPr>
      <w:r w:rsidRPr="00764DFA">
        <w:rPr>
          <w:rStyle w:val="af1"/>
          <w:rFonts w:cs="Segoe UI"/>
          <w:color w:val="0F1115"/>
        </w:rPr>
        <w:t>物流周期：</w:t>
      </w:r>
      <w:r w:rsidR="00791DFE" w:rsidRPr="00764DFA">
        <w:rPr>
          <w:rFonts w:cs="Segoe UI"/>
          <w:color w:val="0F1115"/>
        </w:rPr>
        <w:t>国内物流3-5天，</w:t>
      </w:r>
      <w:r w:rsidR="00764DFA" w:rsidRPr="00764DFA">
        <w:rPr>
          <w:rFonts w:cs="Arial"/>
          <w:color w:val="1F2329"/>
          <w:shd w:val="clear" w:color="auto" w:fill="FFFFFF"/>
        </w:rPr>
        <w:t>海运欧美 24–42 天、东南亚 7–20 天、非洲南美 30–48 天；空运 7–14 天</w:t>
      </w:r>
    </w:p>
    <w:p w:rsidR="00764DFA" w:rsidRPr="00764DFA" w:rsidRDefault="00764DFA" w:rsidP="00791DFE">
      <w:pPr>
        <w:pStyle w:val="ds-markdown-paragraph"/>
        <w:numPr>
          <w:ilvl w:val="0"/>
          <w:numId w:val="19"/>
        </w:numPr>
        <w:shd w:val="clear" w:color="auto" w:fill="FFFFFF"/>
        <w:spacing w:after="80" w:afterAutospacing="0" w:line="312" w:lineRule="auto"/>
      </w:pPr>
      <w:r w:rsidRPr="00764DFA">
        <w:rPr>
          <w:rFonts w:cs="Arial"/>
          <w:b/>
          <w:color w:val="1F2329"/>
          <w:shd w:val="clear" w:color="auto" w:fill="FFFFFF"/>
        </w:rPr>
        <w:t>品牌优势：</w:t>
      </w:r>
      <w:r w:rsidRPr="00764DFA">
        <w:rPr>
          <w:rFonts w:cs="Arial"/>
          <w:color w:val="1F2329"/>
          <w:shd w:val="clear" w:color="auto" w:fill="FFFFFF"/>
        </w:rPr>
        <w:t>山东老牌坚果加工设备厂家，专注榛子、杏核、腰果、花生脱壳烘干细分领域 20 余年，设备破损率低、温控精准、性价比高，支持现场试机、按需定制，国内中小食品厂覆盖率高，东南亚外贸出货稳定。</w:t>
      </w:r>
    </w:p>
    <w:tbl>
      <w:tblPr>
        <w:tblW w:w="0" w:type="auto"/>
        <w:jc w:val="center"/>
        <w:tblLook w:val="04A0"/>
      </w:tblPr>
      <w:tblGrid>
        <w:gridCol w:w="4876"/>
        <w:gridCol w:w="4873"/>
      </w:tblGrid>
      <w:tr w:rsidR="00C17D51" w:rsidRPr="001A2F19">
        <w:trPr>
          <w:jc w:val="center"/>
        </w:trPr>
        <w:tc>
          <w:tcPr>
            <w:tcW w:w="4873" w:type="dxa"/>
          </w:tcPr>
          <w:p w:rsidR="00C17D51" w:rsidRPr="001A2F19" w:rsidRDefault="005E16C6" w:rsidP="00A058A7">
            <w:pPr>
              <w:rPr>
                <w:rFonts w:ascii="宋体" w:eastAsia="宋体" w:hAnsi="宋体"/>
              </w:rPr>
            </w:pPr>
            <w:r w:rsidRPr="001A2F19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939811" cy="2547606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gxin_1.jpg"/>
                          <pic:cNvPicPr/>
                        </pic:nvPicPr>
                        <pic:blipFill>
                          <a:blip r:embed="rId9"/>
                          <a:srcRect l="6440" t="14384" r="9319" b="12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657" cy="254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C17D51" w:rsidRPr="001A2F19" w:rsidRDefault="005E16C6">
            <w:pPr>
              <w:jc w:val="center"/>
              <w:rPr>
                <w:rFonts w:ascii="宋体" w:eastAsia="宋体" w:hAnsi="宋体"/>
              </w:rPr>
            </w:pPr>
            <w:r w:rsidRPr="001A2F19">
              <w:rPr>
                <w:rFonts w:ascii="宋体" w:eastAsia="宋体" w:hAnsi="宋体"/>
                <w:noProof/>
                <w:lang w:eastAsia="zh-CN"/>
              </w:rPr>
              <w:drawing>
                <wp:inline distT="0" distB="0" distL="0" distR="0">
                  <wp:extent cx="2521224" cy="2562046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gxin_2.jpg"/>
                          <pic:cNvPicPr/>
                        </pic:nvPicPr>
                        <pic:blipFill>
                          <a:blip r:embed="rId10"/>
                          <a:srcRect l="12593" t="14041" r="14654" b="11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223" cy="256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D51" w:rsidRPr="001A2F19" w:rsidRDefault="00C17D51">
      <w:pPr>
        <w:rPr>
          <w:rFonts w:ascii="宋体" w:eastAsia="宋体" w:hAnsi="宋体"/>
          <w:lang w:eastAsia="zh-CN"/>
        </w:rPr>
      </w:pPr>
    </w:p>
    <w:p w:rsidR="00791DFE" w:rsidRDefault="00791DFE" w:rsidP="00791DFE">
      <w:pPr>
        <w:pStyle w:val="ds-markdown-paragraph"/>
        <w:shd w:val="clear" w:color="auto" w:fill="FFFFFF"/>
        <w:spacing w:before="200" w:beforeAutospacing="0" w:after="200" w:afterAutospacing="0"/>
        <w:rPr>
          <w:rStyle w:val="af1"/>
          <w:rFonts w:ascii="Segoe UI" w:hAnsi="Segoe UI" w:cs="Segoe UI"/>
          <w:color w:val="0F1115"/>
          <w:sz w:val="28"/>
          <w:szCs w:val="28"/>
        </w:rPr>
      </w:pPr>
      <w:r w:rsidRPr="00791DFE">
        <w:rPr>
          <w:rStyle w:val="af1"/>
          <w:rFonts w:ascii="Segoe UI" w:hAnsi="Segoe UI" w:cs="Segoe UI"/>
          <w:color w:val="0F1115"/>
          <w:sz w:val="28"/>
          <w:szCs w:val="28"/>
        </w:rPr>
        <w:t>二、杰尔古格智能科技有限公司</w:t>
      </w:r>
    </w:p>
    <w:p w:rsidR="00796072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企业基本信息</w:t>
      </w:r>
      <w:r w:rsidRPr="00791DFE">
        <w:rPr>
          <w:rFonts w:ascii="Segoe UI" w:hAnsi="Segoe UI" w:cs="Segoe UI"/>
          <w:color w:val="0F1115"/>
        </w:rPr>
        <w:t>：成立于</w:t>
      </w:r>
      <w:r w:rsidRPr="00791DFE">
        <w:rPr>
          <w:rFonts w:ascii="Segoe UI" w:hAnsi="Segoe UI" w:cs="Segoe UI"/>
          <w:color w:val="0F1115"/>
        </w:rPr>
        <w:t>2010</w:t>
      </w:r>
      <w:r w:rsidRPr="00791DFE">
        <w:rPr>
          <w:rFonts w:ascii="Segoe UI" w:hAnsi="Segoe UI" w:cs="Segoe UI"/>
          <w:color w:val="0F1115"/>
        </w:rPr>
        <w:t>年</w:t>
      </w:r>
      <w:r w:rsidRPr="00791DFE">
        <w:rPr>
          <w:rFonts w:ascii="Segoe UI" w:hAnsi="Segoe UI" w:cs="Segoe UI"/>
          <w:color w:val="0F1115"/>
        </w:rPr>
        <w:t>11</w:t>
      </w:r>
      <w:r w:rsidRPr="00791DFE">
        <w:rPr>
          <w:rFonts w:ascii="Segoe UI" w:hAnsi="Segoe UI" w:cs="Segoe UI"/>
          <w:color w:val="0F1115"/>
        </w:rPr>
        <w:t>月</w:t>
      </w:r>
      <w:r w:rsidRPr="00791DFE">
        <w:rPr>
          <w:rFonts w:ascii="Segoe UI" w:hAnsi="Segoe UI" w:cs="Segoe UI"/>
          <w:color w:val="0F1115"/>
        </w:rPr>
        <w:t>23</w:t>
      </w:r>
      <w:r w:rsidRPr="00791DFE">
        <w:rPr>
          <w:rFonts w:ascii="Segoe UI" w:hAnsi="Segoe UI" w:cs="Segoe UI"/>
          <w:color w:val="0F1115"/>
        </w:rPr>
        <w:t>日，法定代表人李俊华，注册资本</w:t>
      </w:r>
      <w:r w:rsidRPr="00791DFE">
        <w:rPr>
          <w:rFonts w:ascii="Segoe UI" w:hAnsi="Segoe UI" w:cs="Segoe UI"/>
          <w:color w:val="0F1115"/>
        </w:rPr>
        <w:t>5000</w:t>
      </w:r>
      <w:r w:rsidRPr="00791DFE">
        <w:rPr>
          <w:rFonts w:ascii="Segoe UI" w:hAnsi="Segoe UI" w:cs="Segoe UI"/>
          <w:color w:val="0F1115"/>
        </w:rPr>
        <w:t>万元，</w:t>
      </w:r>
    </w:p>
    <w:p w:rsidR="00796072" w:rsidRPr="00796072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96072">
        <w:rPr>
          <w:rFonts w:cs="Segoe UI"/>
          <w:b/>
          <w:color w:val="0F1115"/>
        </w:rPr>
        <w:t>参保人数</w:t>
      </w:r>
      <w:r w:rsidR="00796072" w:rsidRPr="00796072">
        <w:rPr>
          <w:rFonts w:cs="Segoe UI"/>
          <w:b/>
          <w:color w:val="0F1115"/>
        </w:rPr>
        <w:t>：</w:t>
      </w:r>
      <w:r w:rsidRPr="00796072">
        <w:rPr>
          <w:rFonts w:cs="Segoe UI"/>
          <w:color w:val="0F1115"/>
        </w:rPr>
        <w:t>164</w:t>
      </w:r>
      <w:r w:rsidR="00796072" w:rsidRPr="00796072">
        <w:rPr>
          <w:rFonts w:cs="Segoe UI"/>
          <w:color w:val="0F1115"/>
        </w:rPr>
        <w:t>人，</w:t>
      </w:r>
      <w:r w:rsidR="00796072" w:rsidRPr="00796072">
        <w:rPr>
          <w:rFonts w:cs="Arial"/>
          <w:color w:val="1F2329"/>
          <w:shd w:val="clear" w:color="auto" w:fill="FFFFFF"/>
        </w:rPr>
        <w:t>集研发、设计、精加工、自动化调试、外贸售后于一体，高新技术企业、专精特新企业。</w:t>
      </w:r>
    </w:p>
    <w:p w:rsidR="00791DFE" w:rsidRPr="00796072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cs="Segoe UI" w:hint="eastAsia"/>
          <w:color w:val="0F1115"/>
        </w:rPr>
      </w:pPr>
      <w:r w:rsidRPr="00796072">
        <w:rPr>
          <w:rFonts w:cs="Segoe UI"/>
          <w:b/>
          <w:color w:val="0F1115"/>
        </w:rPr>
        <w:t>地址</w:t>
      </w:r>
      <w:r w:rsidR="00796072" w:rsidRPr="00796072">
        <w:rPr>
          <w:rFonts w:cs="Segoe UI"/>
          <w:b/>
          <w:color w:val="0F1115"/>
        </w:rPr>
        <w:t>：</w:t>
      </w:r>
      <w:r w:rsidRPr="00796072">
        <w:rPr>
          <w:rFonts w:cs="Segoe UI"/>
          <w:color w:val="0F1115"/>
        </w:rPr>
        <w:t>河南自贸试验区郑州片区（经开）第九大街东经南二路北正商经开广场8号楼7层701号。</w:t>
      </w:r>
    </w:p>
    <w:p w:rsidR="00796072" w:rsidRPr="00796072" w:rsidRDefault="00796072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96072">
        <w:rPr>
          <w:rFonts w:cs="Arial"/>
          <w:b/>
          <w:color w:val="1F2329"/>
          <w:shd w:val="clear" w:color="auto" w:fill="FFFFFF"/>
        </w:rPr>
        <w:t>厂房面积：</w:t>
      </w:r>
      <w:r w:rsidRPr="00796072">
        <w:rPr>
          <w:rFonts w:cs="Arial"/>
          <w:color w:val="1F2329"/>
          <w:shd w:val="clear" w:color="auto" w:fill="FFFFFF"/>
        </w:rPr>
        <w:t>自有大型智能装备产业园，总建筑面积 30000㎡，含无尘精加工车间、智能电控调试区、整线模拟生产试验区</w:t>
      </w:r>
    </w:p>
    <w:p w:rsidR="00791DFE" w:rsidRPr="00796072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cs="Segoe UI"/>
          <w:color w:val="0F1115"/>
        </w:rPr>
      </w:pPr>
      <w:r w:rsidRPr="00796072">
        <w:rPr>
          <w:rStyle w:val="af1"/>
          <w:rFonts w:cs="Segoe UI"/>
          <w:color w:val="0F1115"/>
        </w:rPr>
        <w:t>资质认证</w:t>
      </w:r>
      <w:r w:rsidRPr="00796072">
        <w:rPr>
          <w:rFonts w:cs="Segoe UI"/>
          <w:color w:val="0F1115"/>
        </w:rPr>
        <w:t>：通过ISO9001质量管理体系认证、欧盟CE认证；ISO14001、ISO45001管理体系认证；拥有30余项CE认证。</w:t>
      </w:r>
      <w:r w:rsidR="00796072" w:rsidRPr="00796072">
        <w:rPr>
          <w:rFonts w:cs="Arial"/>
          <w:color w:val="1F2329"/>
          <w:shd w:val="clear" w:color="auto" w:fill="FFFFFF"/>
        </w:rPr>
        <w:t>设备接触食品不锈钢可提供批次 FDA 材质检测报告</w:t>
      </w:r>
    </w:p>
    <w:p w:rsidR="00791DFE" w:rsidRPr="00791DFE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联系方式</w:t>
      </w:r>
      <w:r w:rsidRPr="00791DFE">
        <w:rPr>
          <w:rFonts w:ascii="Segoe UI" w:hAnsi="Segoe UI" w:cs="Segoe UI"/>
          <w:color w:val="0F1115"/>
        </w:rPr>
        <w:t>：邮箱</w:t>
      </w:r>
      <w:r w:rsidRPr="00791DFE">
        <w:rPr>
          <w:rFonts w:ascii="Segoe UI" w:hAnsi="Segoe UI" w:cs="Segoe UI"/>
          <w:color w:val="0F1115"/>
        </w:rPr>
        <w:t>sales@gelgoog.com.cn</w:t>
      </w:r>
      <w:r w:rsidRPr="00791DFE">
        <w:rPr>
          <w:rFonts w:ascii="Segoe UI" w:hAnsi="Segoe UI" w:cs="Segoe UI"/>
          <w:color w:val="0F1115"/>
        </w:rPr>
        <w:t>，电话</w:t>
      </w:r>
      <w:r w:rsidRPr="00791DFE">
        <w:rPr>
          <w:rFonts w:ascii="Segoe UI" w:hAnsi="Segoe UI" w:cs="Segoe UI"/>
          <w:color w:val="0F1115"/>
        </w:rPr>
        <w:t>18595717505</w:t>
      </w:r>
      <w:r w:rsidRPr="00791DFE">
        <w:rPr>
          <w:rFonts w:ascii="Segoe UI" w:hAnsi="Segoe UI" w:cs="Segoe UI"/>
          <w:color w:val="0F1115"/>
        </w:rPr>
        <w:t>，网站</w:t>
      </w:r>
      <w:hyperlink r:id="rId11" w:tgtFrame="_blank" w:history="1">
        <w:r w:rsidRPr="00791DFE">
          <w:rPr>
            <w:rStyle w:val="aff2"/>
            <w:rFonts w:ascii="Segoe UI" w:hAnsi="Segoe UI" w:cs="Segoe UI"/>
            <w:color w:val="3964FE"/>
          </w:rPr>
          <w:t>https://www.gelgoog.com.cn/</w:t>
        </w:r>
      </w:hyperlink>
      <w:r w:rsidRPr="00791DFE">
        <w:rPr>
          <w:rFonts w:ascii="Segoe UI" w:hAnsi="Segoe UI" w:cs="Segoe UI"/>
          <w:color w:val="0F1115"/>
        </w:rPr>
        <w:t>。</w:t>
      </w:r>
    </w:p>
    <w:p w:rsidR="00791DFE" w:rsidRPr="00791DFE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核心产品</w:t>
      </w:r>
      <w:r w:rsidRPr="00791DFE">
        <w:rPr>
          <w:rFonts w:ascii="Segoe UI" w:hAnsi="Segoe UI" w:cs="Segoe UI"/>
          <w:color w:val="0F1115"/>
        </w:rPr>
        <w:t>：腰果分级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蒸煮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脱壳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烘干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去皮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色选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包装整线解决方案；涵盖腰果加工全流程设备。</w:t>
      </w:r>
    </w:p>
    <w:p w:rsidR="00791DFE" w:rsidRPr="00791DFE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技术特点</w:t>
      </w:r>
      <w:r w:rsidRPr="00791DFE">
        <w:rPr>
          <w:rFonts w:ascii="Segoe UI" w:hAnsi="Segoe UI" w:cs="Segoe UI"/>
          <w:color w:val="0F1115"/>
        </w:rPr>
        <w:t>：提供腰果加工全流程整线解决方案；分级、蒸煮、脱壳、烘干、去皮、色选、包装一体化设计；自动化程度高，人工成本低；可根据客户产能定制</w:t>
      </w:r>
      <w:r w:rsidRPr="00791DFE">
        <w:rPr>
          <w:rFonts w:ascii="Segoe UI" w:hAnsi="Segoe UI" w:cs="Segoe UI"/>
          <w:color w:val="0F1115"/>
        </w:rPr>
        <w:t>100-2000kg/h</w:t>
      </w:r>
      <w:r w:rsidRPr="00791DFE">
        <w:rPr>
          <w:rFonts w:ascii="Segoe UI" w:hAnsi="Segoe UI" w:cs="Segoe UI"/>
          <w:color w:val="0F1115"/>
        </w:rPr>
        <w:t>不同规模生产线。</w:t>
      </w:r>
    </w:p>
    <w:p w:rsidR="00791DFE" w:rsidRPr="00791DFE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lastRenderedPageBreak/>
        <w:t>做工质量细节</w:t>
      </w:r>
      <w:r w:rsidRPr="00791DFE">
        <w:rPr>
          <w:rFonts w:ascii="Segoe UI" w:hAnsi="Segoe UI" w:cs="Segoe UI"/>
          <w:color w:val="0F1115"/>
        </w:rPr>
        <w:t>：全食品级</w:t>
      </w:r>
      <w:r w:rsidRPr="00791DFE">
        <w:rPr>
          <w:rFonts w:ascii="Segoe UI" w:hAnsi="Segoe UI" w:cs="Segoe UI"/>
          <w:color w:val="0F1115"/>
        </w:rPr>
        <w:t>304</w:t>
      </w:r>
      <w:r w:rsidRPr="00791DFE">
        <w:rPr>
          <w:rFonts w:ascii="Segoe UI" w:hAnsi="Segoe UI" w:cs="Segoe UI"/>
          <w:color w:val="0F1115"/>
        </w:rPr>
        <w:t>不锈钢接触部件；整线自动化控制系统；各工序衔接顺畅，减少物料转运破损；符合国际食品加工卫生标准。</w:t>
      </w:r>
    </w:p>
    <w:p w:rsidR="00791DFE" w:rsidRPr="00791DFE" w:rsidRDefault="00791DFE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出口贸易信息</w:t>
      </w:r>
      <w:r w:rsidRPr="00791DFE">
        <w:rPr>
          <w:rFonts w:ascii="Segoe UI" w:hAnsi="Segoe UI" w:cs="Segoe UI"/>
          <w:color w:val="0F1115"/>
        </w:rPr>
        <w:t>：海关编码</w:t>
      </w:r>
      <w:r w:rsidRPr="00791DFE">
        <w:rPr>
          <w:rFonts w:ascii="Segoe UI" w:hAnsi="Segoe UI" w:cs="Segoe UI"/>
          <w:color w:val="0F1115"/>
        </w:rPr>
        <w:t>8483</w:t>
      </w:r>
      <w:r w:rsidRPr="00791DFE">
        <w:rPr>
          <w:rFonts w:ascii="Segoe UI" w:hAnsi="Segoe UI" w:cs="Segoe UI"/>
          <w:color w:val="0F1115"/>
        </w:rPr>
        <w:t>（涉及传动、输送、脱壳核心部件归类）</w:t>
      </w:r>
      <w:r w:rsidRPr="00791DFE">
        <w:rPr>
          <w:rFonts w:ascii="Segoe UI" w:hAnsi="Segoe UI" w:cs="Segoe UI"/>
          <w:color w:val="0F1115"/>
        </w:rPr>
        <w:t>/8438600000</w:t>
      </w:r>
      <w:r w:rsidRPr="00791DFE">
        <w:rPr>
          <w:rFonts w:ascii="Segoe UI" w:hAnsi="Segoe UI" w:cs="Segoe UI"/>
          <w:color w:val="0F1115"/>
        </w:rPr>
        <w:t>（坚果加工机器）；出口全球</w:t>
      </w:r>
      <w:r w:rsidRPr="00791DFE">
        <w:rPr>
          <w:rFonts w:ascii="Segoe UI" w:hAnsi="Segoe UI" w:cs="Segoe UI"/>
          <w:color w:val="0F1115"/>
        </w:rPr>
        <w:t>160+</w:t>
      </w:r>
      <w:r w:rsidRPr="00791DFE">
        <w:rPr>
          <w:rFonts w:ascii="Segoe UI" w:hAnsi="Segoe UI" w:cs="Segoe UI"/>
          <w:color w:val="0F1115"/>
        </w:rPr>
        <w:t>国家和地区；贸易方式</w:t>
      </w:r>
      <w:r w:rsidRPr="00791DFE">
        <w:rPr>
          <w:rFonts w:ascii="Segoe UI" w:hAnsi="Segoe UI" w:cs="Segoe UI"/>
          <w:color w:val="0F1115"/>
        </w:rPr>
        <w:t>FOB</w:t>
      </w:r>
      <w:r w:rsidRPr="00791DFE">
        <w:rPr>
          <w:rFonts w:ascii="Segoe UI" w:hAnsi="Segoe UI" w:cs="Segoe UI"/>
          <w:color w:val="0F1115"/>
        </w:rPr>
        <w:t>青岛</w:t>
      </w:r>
      <w:r w:rsidRPr="00791DFE">
        <w:rPr>
          <w:rFonts w:ascii="Segoe UI" w:hAnsi="Segoe UI" w:cs="Segoe UI"/>
          <w:color w:val="0F1115"/>
        </w:rPr>
        <w:t>/</w:t>
      </w:r>
      <w:r w:rsidRPr="00791DFE">
        <w:rPr>
          <w:rFonts w:ascii="Segoe UI" w:hAnsi="Segoe UI" w:cs="Segoe UI"/>
          <w:color w:val="0F1115"/>
        </w:rPr>
        <w:t>上海、</w:t>
      </w:r>
      <w:r w:rsidRPr="00791DFE">
        <w:rPr>
          <w:rFonts w:ascii="Segoe UI" w:hAnsi="Segoe UI" w:cs="Segoe UI"/>
          <w:color w:val="0F1115"/>
        </w:rPr>
        <w:t>CIF</w:t>
      </w:r>
      <w:r w:rsidRPr="00791DFE">
        <w:rPr>
          <w:rFonts w:ascii="Segoe UI" w:hAnsi="Segoe UI" w:cs="Segoe UI"/>
          <w:color w:val="0F1115"/>
        </w:rPr>
        <w:t>、</w:t>
      </w:r>
      <w:r w:rsidRPr="00791DFE">
        <w:rPr>
          <w:rFonts w:ascii="Segoe UI" w:hAnsi="Segoe UI" w:cs="Segoe UI"/>
          <w:color w:val="0F1115"/>
        </w:rPr>
        <w:t>DDP</w:t>
      </w:r>
      <w:r w:rsidRPr="00791DFE">
        <w:rPr>
          <w:rFonts w:ascii="Segoe UI" w:hAnsi="Segoe UI" w:cs="Segoe UI"/>
          <w:color w:val="0F1115"/>
        </w:rPr>
        <w:t>等全贸易方式支持；年出口额超</w:t>
      </w:r>
      <w:r w:rsidRPr="00791DFE">
        <w:rPr>
          <w:rFonts w:ascii="Segoe UI" w:hAnsi="Segoe UI" w:cs="Segoe UI"/>
          <w:color w:val="0F1115"/>
        </w:rPr>
        <w:t>4000</w:t>
      </w:r>
      <w:r w:rsidRPr="00791DFE">
        <w:rPr>
          <w:rFonts w:ascii="Segoe UI" w:hAnsi="Segoe UI" w:cs="Segoe UI"/>
          <w:color w:val="0F1115"/>
        </w:rPr>
        <w:t>万美元。</w:t>
      </w:r>
    </w:p>
    <w:p w:rsidR="00796072" w:rsidRDefault="00796072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</w:t>
      </w:r>
      <w:r w:rsidR="00791DFE" w:rsidRPr="00791DFE">
        <w:rPr>
          <w:rStyle w:val="af1"/>
          <w:rFonts w:ascii="Segoe UI" w:hAnsi="Segoe UI" w:cs="Segoe UI"/>
          <w:color w:val="0F1115"/>
        </w:rPr>
        <w:t>周期</w:t>
      </w:r>
      <w:r w:rsidR="00791DFE" w:rsidRPr="00791DFE">
        <w:rPr>
          <w:rFonts w:ascii="Segoe UI" w:hAnsi="Segoe UI" w:cs="Segoe UI"/>
          <w:color w:val="0F1115"/>
        </w:rPr>
        <w:t>：单机设备</w:t>
      </w:r>
      <w:r w:rsidR="00791DFE" w:rsidRPr="00791DFE">
        <w:rPr>
          <w:rFonts w:ascii="Segoe UI" w:hAnsi="Segoe UI" w:cs="Segoe UI"/>
          <w:color w:val="0F1115"/>
        </w:rPr>
        <w:t>20-30</w:t>
      </w:r>
      <w:r w:rsidR="00791DFE" w:rsidRPr="00791DFE">
        <w:rPr>
          <w:rFonts w:ascii="Segoe UI" w:hAnsi="Segoe UI" w:cs="Segoe UI"/>
          <w:color w:val="0F1115"/>
        </w:rPr>
        <w:t>天，整线项目</w:t>
      </w:r>
      <w:r w:rsidR="00791DFE" w:rsidRPr="00791DFE">
        <w:rPr>
          <w:rFonts w:ascii="Segoe UI" w:hAnsi="Segoe UI" w:cs="Segoe UI"/>
          <w:color w:val="0F1115"/>
        </w:rPr>
        <w:t>45-90</w:t>
      </w:r>
      <w:r w:rsidR="00791DFE" w:rsidRPr="00791DFE">
        <w:rPr>
          <w:rFonts w:ascii="Segoe UI" w:hAnsi="Segoe UI" w:cs="Segoe UI"/>
          <w:color w:val="0F1115"/>
        </w:rPr>
        <w:t>天；</w:t>
      </w:r>
    </w:p>
    <w:p w:rsidR="00791DFE" w:rsidRDefault="00796072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 w:hint="eastAsia"/>
          <w:color w:val="0F1115"/>
        </w:rPr>
      </w:pPr>
      <w:r w:rsidRPr="00796072">
        <w:rPr>
          <w:b/>
        </w:rPr>
        <w:t>海关物流周期：</w:t>
      </w:r>
      <w:r w:rsidR="00791DFE" w:rsidRPr="00791DFE">
        <w:rPr>
          <w:rFonts w:ascii="Segoe UI" w:hAnsi="Segoe UI" w:cs="Segoe UI"/>
          <w:color w:val="0F1115"/>
        </w:rPr>
        <w:t>海运东南亚</w:t>
      </w:r>
      <w:r w:rsidR="00791DFE" w:rsidRPr="00791DFE">
        <w:rPr>
          <w:rFonts w:ascii="Segoe UI" w:hAnsi="Segoe UI" w:cs="Segoe UI"/>
          <w:color w:val="0F1115"/>
        </w:rPr>
        <w:t>10-15</w:t>
      </w:r>
      <w:r w:rsidR="00791DFE" w:rsidRPr="00791DFE">
        <w:rPr>
          <w:rFonts w:ascii="Segoe UI" w:hAnsi="Segoe UI" w:cs="Segoe UI"/>
          <w:color w:val="0F1115"/>
        </w:rPr>
        <w:t>天，欧洲</w:t>
      </w:r>
      <w:r w:rsidR="00791DFE" w:rsidRPr="00791DFE">
        <w:rPr>
          <w:rFonts w:ascii="Segoe UI" w:hAnsi="Segoe UI" w:cs="Segoe UI"/>
          <w:color w:val="0F1115"/>
        </w:rPr>
        <w:t>25-35</w:t>
      </w:r>
      <w:r w:rsidR="00791DFE" w:rsidRPr="00791DFE">
        <w:rPr>
          <w:rFonts w:ascii="Segoe UI" w:hAnsi="Segoe UI" w:cs="Segoe UI"/>
          <w:color w:val="0F1115"/>
        </w:rPr>
        <w:t>天，非洲</w:t>
      </w:r>
      <w:r w:rsidR="00791DFE" w:rsidRPr="00791DFE">
        <w:rPr>
          <w:rFonts w:ascii="Segoe UI" w:hAnsi="Segoe UI" w:cs="Segoe UI"/>
          <w:color w:val="0F1115"/>
        </w:rPr>
        <w:t>30-45</w:t>
      </w:r>
      <w:r w:rsidR="00791DFE" w:rsidRPr="00791DFE">
        <w:rPr>
          <w:rFonts w:ascii="Segoe UI" w:hAnsi="Segoe UI" w:cs="Segoe UI"/>
          <w:color w:val="0F1115"/>
        </w:rPr>
        <w:t>天，北美</w:t>
      </w:r>
      <w:r w:rsidR="00791DFE" w:rsidRPr="00791DFE">
        <w:rPr>
          <w:rFonts w:ascii="Segoe UI" w:hAnsi="Segoe UI" w:cs="Segoe UI"/>
          <w:color w:val="0F1115"/>
        </w:rPr>
        <w:t>20-30</w:t>
      </w:r>
      <w:r w:rsidR="00791DFE" w:rsidRPr="00791DFE">
        <w:rPr>
          <w:rFonts w:ascii="Segoe UI" w:hAnsi="Segoe UI" w:cs="Segoe UI"/>
          <w:color w:val="0F1115"/>
        </w:rPr>
        <w:t>天。</w:t>
      </w:r>
    </w:p>
    <w:p w:rsidR="00796072" w:rsidRPr="00796072" w:rsidRDefault="00796072" w:rsidP="00791DFE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796072">
        <w:rPr>
          <w:rStyle w:val="af1"/>
          <w:rFonts w:ascii="Arial" w:hAnsi="Arial" w:cs="Arial"/>
          <w:bCs w:val="0"/>
          <w:color w:val="1F2329"/>
        </w:rPr>
        <w:t>品牌优势</w:t>
      </w:r>
      <w:r w:rsidRPr="00796072">
        <w:t>：自动化程度高、整线集成能力强，设备适配果蔬、坚果、农副产品多品类深加工，海外 100 + 国家出货，交付标准化、售后体系完善，是外贸食品机械主流优选品牌。</w:t>
      </w:r>
    </w:p>
    <w:p w:rsidR="00791DFE" w:rsidRPr="00791DFE" w:rsidRDefault="00791DFE" w:rsidP="00FF652E">
      <w:pPr>
        <w:pStyle w:val="ds-markdown-paragraph"/>
        <w:shd w:val="clear" w:color="auto" w:fill="FFFFFF"/>
        <w:spacing w:after="0" w:afterAutospacing="0"/>
        <w:ind w:left="420"/>
        <w:jc w:val="center"/>
        <w:rPr>
          <w:rFonts w:ascii="Segoe UI" w:hAnsi="Segoe UI" w:cs="Segoe UI"/>
          <w:color w:val="0F1115"/>
        </w:rPr>
      </w:pPr>
      <w:r w:rsidRPr="00791DFE">
        <w:rPr>
          <w:rFonts w:ascii="Segoe UI" w:hAnsi="Segoe UI" w:cs="Segoe UI"/>
          <w:noProof/>
          <w:color w:val="0F1115"/>
        </w:rPr>
        <w:drawing>
          <wp:inline distT="0" distB="0" distL="0" distR="0">
            <wp:extent cx="3531859" cy="4095393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gxin_3.jpg"/>
                    <pic:cNvPicPr/>
                  </pic:nvPicPr>
                  <pic:blipFill>
                    <a:blip r:embed="rId12"/>
                    <a:srcRect l="18369" t="12108" r="15858" b="11616"/>
                    <a:stretch>
                      <a:fillRect/>
                    </a:stretch>
                  </pic:blipFill>
                  <pic:spPr>
                    <a:xfrm>
                      <a:off x="0" y="0"/>
                      <a:ext cx="3531859" cy="40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DFE" w:rsidRPr="00791DFE" w:rsidRDefault="00791DFE" w:rsidP="00791DFE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791DFE">
        <w:rPr>
          <w:rStyle w:val="af1"/>
          <w:rFonts w:ascii="Segoe UI" w:hAnsi="Segoe UI" w:cs="Segoe UI"/>
          <w:color w:val="0F1115"/>
          <w:sz w:val="28"/>
          <w:szCs w:val="28"/>
        </w:rPr>
        <w:t>三、郑州舒利机械设备有限公司</w:t>
      </w:r>
    </w:p>
    <w:p w:rsidR="008D65C8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企业基本信息</w:t>
      </w:r>
      <w:r w:rsidRPr="00791DFE">
        <w:rPr>
          <w:rFonts w:ascii="Segoe UI" w:hAnsi="Segoe UI" w:cs="Segoe UI"/>
          <w:color w:val="0F1115"/>
        </w:rPr>
        <w:t>：成立于</w:t>
      </w:r>
      <w:r w:rsidRPr="00791DFE">
        <w:rPr>
          <w:rFonts w:ascii="Segoe UI" w:hAnsi="Segoe UI" w:cs="Segoe UI"/>
          <w:color w:val="0F1115"/>
        </w:rPr>
        <w:t>2010</w:t>
      </w:r>
      <w:r w:rsidRPr="00791DFE">
        <w:rPr>
          <w:rFonts w:ascii="Segoe UI" w:hAnsi="Segoe UI" w:cs="Segoe UI"/>
          <w:color w:val="0F1115"/>
        </w:rPr>
        <w:t>年</w:t>
      </w:r>
      <w:r w:rsidRPr="00791DFE">
        <w:rPr>
          <w:rFonts w:ascii="Segoe UI" w:hAnsi="Segoe UI" w:cs="Segoe UI"/>
          <w:color w:val="0F1115"/>
        </w:rPr>
        <w:t>11</w:t>
      </w:r>
      <w:r w:rsidRPr="00791DFE">
        <w:rPr>
          <w:rFonts w:ascii="Segoe UI" w:hAnsi="Segoe UI" w:cs="Segoe UI"/>
          <w:color w:val="0F1115"/>
        </w:rPr>
        <w:t>月</w:t>
      </w:r>
      <w:r w:rsidRPr="00791DFE">
        <w:rPr>
          <w:rFonts w:ascii="Segoe UI" w:hAnsi="Segoe UI" w:cs="Segoe UI"/>
          <w:color w:val="0F1115"/>
        </w:rPr>
        <w:t>23</w:t>
      </w:r>
      <w:r w:rsidRPr="00791DFE">
        <w:rPr>
          <w:rFonts w:ascii="Segoe UI" w:hAnsi="Segoe UI" w:cs="Segoe UI"/>
          <w:color w:val="0F1115"/>
        </w:rPr>
        <w:t>日，法定代表人李俊华，注册资本</w:t>
      </w:r>
      <w:r w:rsidRPr="00791DFE">
        <w:rPr>
          <w:rFonts w:ascii="Segoe UI" w:hAnsi="Segoe UI" w:cs="Segoe UI"/>
          <w:color w:val="0F1115"/>
        </w:rPr>
        <w:t>5000</w:t>
      </w:r>
      <w:r w:rsidR="008D65C8">
        <w:rPr>
          <w:rFonts w:ascii="Segoe UI" w:hAnsi="Segoe UI" w:cs="Segoe UI"/>
          <w:color w:val="0F1115"/>
        </w:rPr>
        <w:t>万元</w:t>
      </w:r>
    </w:p>
    <w:p w:rsidR="008D65C8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8D65C8">
        <w:rPr>
          <w:rFonts w:ascii="Segoe UI" w:hAnsi="Segoe UI" w:cs="Segoe UI"/>
          <w:b/>
          <w:color w:val="0F1115"/>
        </w:rPr>
        <w:t>参保人数</w:t>
      </w:r>
      <w:r w:rsidR="008D65C8" w:rsidRPr="008D65C8">
        <w:rPr>
          <w:rFonts w:ascii="Segoe UI" w:hAnsi="Segoe UI" w:cs="Segoe UI"/>
          <w:b/>
          <w:color w:val="0F1115"/>
        </w:rPr>
        <w:t>：</w:t>
      </w:r>
      <w:r w:rsidRPr="00791DFE">
        <w:rPr>
          <w:rFonts w:ascii="Segoe UI" w:hAnsi="Segoe UI" w:cs="Segoe UI"/>
          <w:color w:val="0F1115"/>
        </w:rPr>
        <w:t>164</w:t>
      </w:r>
      <w:r w:rsidR="008D65C8">
        <w:rPr>
          <w:rFonts w:ascii="Segoe UI" w:hAnsi="Segoe UI" w:cs="Segoe UI"/>
          <w:color w:val="0F1115"/>
        </w:rPr>
        <w:t>人</w:t>
      </w:r>
    </w:p>
    <w:p w:rsid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8D65C8">
        <w:rPr>
          <w:rFonts w:ascii="Segoe UI" w:hAnsi="Segoe UI" w:cs="Segoe UI"/>
          <w:b/>
          <w:color w:val="0F1115"/>
        </w:rPr>
        <w:t>地址</w:t>
      </w:r>
      <w:r w:rsidR="008D65C8" w:rsidRPr="008D65C8">
        <w:rPr>
          <w:rFonts w:ascii="Segoe UI" w:hAnsi="Segoe UI" w:cs="Segoe UI" w:hint="eastAsia"/>
          <w:b/>
          <w:color w:val="0F1115"/>
        </w:rPr>
        <w:t>：</w:t>
      </w:r>
      <w:r w:rsidRPr="00791DFE">
        <w:rPr>
          <w:rFonts w:ascii="Segoe UI" w:hAnsi="Segoe UI" w:cs="Segoe UI"/>
          <w:color w:val="0F1115"/>
        </w:rPr>
        <w:t>河南自贸试验区郑州片区（经开）第九大街东经南二路北正商经开广场</w:t>
      </w:r>
      <w:r w:rsidRPr="00791DFE">
        <w:rPr>
          <w:rFonts w:ascii="Segoe UI" w:hAnsi="Segoe UI" w:cs="Segoe UI"/>
          <w:color w:val="0F1115"/>
        </w:rPr>
        <w:t>8</w:t>
      </w:r>
      <w:r w:rsidRPr="00791DFE">
        <w:rPr>
          <w:rFonts w:ascii="Segoe UI" w:hAnsi="Segoe UI" w:cs="Segoe UI"/>
          <w:color w:val="0F1115"/>
        </w:rPr>
        <w:t>号楼</w:t>
      </w:r>
      <w:r w:rsidRPr="00791DFE">
        <w:rPr>
          <w:rFonts w:ascii="Segoe UI" w:hAnsi="Segoe UI" w:cs="Segoe UI"/>
          <w:color w:val="0F1115"/>
        </w:rPr>
        <w:t>7</w:t>
      </w:r>
      <w:r w:rsidRPr="00791DFE">
        <w:rPr>
          <w:rFonts w:ascii="Segoe UI" w:hAnsi="Segoe UI" w:cs="Segoe UI"/>
          <w:color w:val="0F1115"/>
        </w:rPr>
        <w:t>层</w:t>
      </w:r>
      <w:r w:rsidRPr="00791DFE">
        <w:rPr>
          <w:rFonts w:ascii="Segoe UI" w:hAnsi="Segoe UI" w:cs="Segoe UI"/>
          <w:color w:val="0F1115"/>
        </w:rPr>
        <w:t>701</w:t>
      </w:r>
      <w:r w:rsidRPr="00791DFE">
        <w:rPr>
          <w:rFonts w:ascii="Segoe UI" w:hAnsi="Segoe UI" w:cs="Segoe UI"/>
          <w:color w:val="0F1115"/>
        </w:rPr>
        <w:t>号。</w:t>
      </w:r>
    </w:p>
    <w:p w:rsidR="008D65C8" w:rsidRPr="008D65C8" w:rsidRDefault="008D65C8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D65C8">
        <w:rPr>
          <w:rFonts w:cs="Arial"/>
          <w:b/>
          <w:color w:val="1F2329"/>
          <w:shd w:val="clear" w:color="auto" w:fill="FFFFFF"/>
        </w:rPr>
        <w:t>厂房面积：</w:t>
      </w:r>
      <w:r w:rsidRPr="008D65C8">
        <w:rPr>
          <w:rFonts w:cs="Arial"/>
          <w:color w:val="1F2329"/>
          <w:shd w:val="clear" w:color="auto" w:fill="FFFFFF"/>
        </w:rPr>
        <w:t>标准化专业生产厂区 6000㎡，机加工、焊接、装配、质检、成品分区完善。</w:t>
      </w:r>
    </w:p>
    <w:p w:rsidR="00791DFE" w:rsidRP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资质认证</w:t>
      </w:r>
      <w:r w:rsidRPr="00791DFE">
        <w:rPr>
          <w:rFonts w:ascii="Segoe UI" w:hAnsi="Segoe UI" w:cs="Segoe UI"/>
          <w:color w:val="0F1115"/>
        </w:rPr>
        <w:t>：通过</w:t>
      </w:r>
      <w:r w:rsidRPr="00791DFE">
        <w:rPr>
          <w:rFonts w:ascii="Segoe UI" w:hAnsi="Segoe UI" w:cs="Segoe UI"/>
          <w:color w:val="0F1115"/>
        </w:rPr>
        <w:t>ISO9001</w:t>
      </w:r>
      <w:r w:rsidRPr="00791DFE">
        <w:rPr>
          <w:rFonts w:ascii="Segoe UI" w:hAnsi="Segoe UI" w:cs="Segoe UI"/>
          <w:color w:val="0F1115"/>
        </w:rPr>
        <w:t>质量管理体系认证、欧盟</w:t>
      </w:r>
      <w:r w:rsidRPr="00791DFE">
        <w:rPr>
          <w:rFonts w:ascii="Segoe UI" w:hAnsi="Segoe UI" w:cs="Segoe UI"/>
          <w:color w:val="0F1115"/>
        </w:rPr>
        <w:t>CE</w:t>
      </w:r>
      <w:r w:rsidRPr="00791DFE">
        <w:rPr>
          <w:rFonts w:ascii="Segoe UI" w:hAnsi="Segoe UI" w:cs="Segoe UI"/>
          <w:color w:val="0F1115"/>
        </w:rPr>
        <w:t>认证；依托集团研发及生产资源，产品符合国际出口标准。</w:t>
      </w:r>
      <w:r w:rsidR="008D65C8" w:rsidRPr="008D65C8">
        <w:rPr>
          <w:rFonts w:ascii="Segoe UI" w:hAnsi="Segoe UI" w:cs="Segoe UI"/>
          <w:color w:val="0F1115"/>
        </w:rPr>
        <w:t>CE</w:t>
      </w:r>
      <w:r w:rsidR="008D65C8" w:rsidRPr="008D65C8">
        <w:rPr>
          <w:rFonts w:ascii="Segoe UI" w:hAnsi="Segoe UI" w:cs="Segoe UI"/>
          <w:color w:val="0F1115"/>
        </w:rPr>
        <w:t>基础安全认证。</w:t>
      </w:r>
    </w:p>
    <w:p w:rsidR="00791DFE" w:rsidRP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lastRenderedPageBreak/>
        <w:t>联系方式</w:t>
      </w:r>
      <w:r w:rsidRPr="00791DFE">
        <w:rPr>
          <w:rFonts w:ascii="Segoe UI" w:hAnsi="Segoe UI" w:cs="Segoe UI"/>
          <w:color w:val="0F1115"/>
        </w:rPr>
        <w:t>：邮箱</w:t>
      </w:r>
      <w:r w:rsidRPr="00791DFE">
        <w:rPr>
          <w:rFonts w:ascii="Segoe UI" w:hAnsi="Segoe UI" w:cs="Segoe UI"/>
          <w:color w:val="0F1115"/>
        </w:rPr>
        <w:t>sales@gelgoog.com.cn</w:t>
      </w:r>
      <w:r w:rsidRPr="00791DFE">
        <w:rPr>
          <w:rFonts w:ascii="Segoe UI" w:hAnsi="Segoe UI" w:cs="Segoe UI"/>
          <w:color w:val="0F1115"/>
        </w:rPr>
        <w:t>，电话</w:t>
      </w:r>
      <w:r w:rsidRPr="00791DFE">
        <w:rPr>
          <w:rFonts w:ascii="Segoe UI" w:hAnsi="Segoe UI" w:cs="Segoe UI"/>
          <w:color w:val="0F1115"/>
        </w:rPr>
        <w:t>18595717505</w:t>
      </w:r>
      <w:r w:rsidRPr="00791DFE">
        <w:rPr>
          <w:rFonts w:ascii="Segoe UI" w:hAnsi="Segoe UI" w:cs="Segoe UI"/>
          <w:color w:val="0F1115"/>
        </w:rPr>
        <w:t>，网站</w:t>
      </w:r>
      <w:hyperlink r:id="rId13" w:tgtFrame="_blank" w:history="1">
        <w:r w:rsidRPr="00791DFE">
          <w:rPr>
            <w:rStyle w:val="aff2"/>
            <w:rFonts w:ascii="Segoe UI" w:hAnsi="Segoe UI" w:cs="Segoe UI"/>
            <w:color w:val="3964FE"/>
          </w:rPr>
          <w:t>https://www.gelgoog.com.cn/</w:t>
        </w:r>
      </w:hyperlink>
      <w:r w:rsidRPr="00791DFE">
        <w:rPr>
          <w:rFonts w:ascii="Segoe UI" w:hAnsi="Segoe UI" w:cs="Segoe UI"/>
          <w:color w:val="0F1115"/>
        </w:rPr>
        <w:t>。</w:t>
      </w:r>
    </w:p>
    <w:p w:rsidR="00791DFE" w:rsidRP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核心产品</w:t>
      </w:r>
      <w:r w:rsidRPr="00791DFE">
        <w:rPr>
          <w:rFonts w:ascii="Segoe UI" w:hAnsi="Segoe UI" w:cs="Segoe UI"/>
          <w:color w:val="0F1115"/>
        </w:rPr>
        <w:t>：腰果分级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蒸煮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脱壳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烘干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去皮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色选</w:t>
      </w:r>
      <w:r w:rsidRPr="00791DFE">
        <w:rPr>
          <w:rFonts w:ascii="Segoe UI" w:hAnsi="Segoe UI" w:cs="Segoe UI"/>
          <w:color w:val="0F1115"/>
        </w:rPr>
        <w:t>-</w:t>
      </w:r>
      <w:r w:rsidRPr="00791DFE">
        <w:rPr>
          <w:rFonts w:ascii="Segoe UI" w:hAnsi="Segoe UI" w:cs="Segoe UI"/>
          <w:color w:val="0F1115"/>
        </w:rPr>
        <w:t>包装整线解决方案，与杰尔古格共享产品线及技术资源。</w:t>
      </w:r>
    </w:p>
    <w:p w:rsidR="00791DFE" w:rsidRP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技术特点</w:t>
      </w:r>
      <w:r w:rsidRPr="00791DFE">
        <w:rPr>
          <w:rFonts w:ascii="Segoe UI" w:hAnsi="Segoe UI" w:cs="Segoe UI"/>
          <w:color w:val="0F1115"/>
        </w:rPr>
        <w:t>：与杰尔古格智能科技共享研发、生产及出口资源；提供腰果加工全流程设备及整线方案；脱壳设备自动化程度高、产能大；适用于大型腰果加工企业整厂建设。</w:t>
      </w:r>
    </w:p>
    <w:p w:rsid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做工质量细节</w:t>
      </w:r>
      <w:r w:rsidRPr="00791DFE">
        <w:rPr>
          <w:rFonts w:ascii="Segoe UI" w:hAnsi="Segoe UI" w:cs="Segoe UI"/>
          <w:color w:val="0F1115"/>
        </w:rPr>
        <w:t>：</w:t>
      </w:r>
      <w:r w:rsidRPr="00791DFE">
        <w:rPr>
          <w:rFonts w:ascii="Segoe UI" w:hAnsi="Segoe UI" w:cs="Segoe UI"/>
          <w:color w:val="0F1115"/>
        </w:rPr>
        <w:t>304</w:t>
      </w:r>
      <w:r w:rsidRPr="00791DFE">
        <w:rPr>
          <w:rFonts w:ascii="Segoe UI" w:hAnsi="Segoe UI" w:cs="Segoe UI"/>
          <w:color w:val="0F1115"/>
        </w:rPr>
        <w:t>不锈钢材质，食品级标准；整线自动化控制；核心脱壳部件精度高、耐用性强。</w:t>
      </w:r>
    </w:p>
    <w:p w:rsidR="008D65C8" w:rsidRPr="008D65C8" w:rsidRDefault="008D65C8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D65C8">
        <w:rPr>
          <w:rFonts w:cs="Arial"/>
          <w:b/>
          <w:color w:val="1F2329"/>
          <w:shd w:val="clear" w:color="auto" w:fill="FFFFFF"/>
        </w:rPr>
        <w:t>价格参考：</w:t>
      </w:r>
      <w:r w:rsidRPr="008D65C8">
        <w:rPr>
          <w:rFonts w:cs="Arial"/>
          <w:color w:val="1F2329"/>
          <w:shd w:val="clear" w:color="auto" w:fill="FFFFFF"/>
        </w:rPr>
        <w:t>小型粮食 / 果蔬处理单机 1.5–4 万元；中型多功能加工机组 4–12 万元；全自动成套生产线 12–40 万元。</w:t>
      </w:r>
    </w:p>
    <w:p w:rsidR="00791DFE" w:rsidRPr="00791DFE" w:rsidRDefault="00791DFE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出口贸易信息</w:t>
      </w:r>
      <w:r w:rsidRPr="00791DFE">
        <w:rPr>
          <w:rFonts w:ascii="Segoe UI" w:hAnsi="Segoe UI" w:cs="Segoe UI"/>
          <w:color w:val="0F1115"/>
        </w:rPr>
        <w:t>：海关编码</w:t>
      </w:r>
      <w:r w:rsidRPr="00791DFE">
        <w:rPr>
          <w:rFonts w:ascii="Segoe UI" w:hAnsi="Segoe UI" w:cs="Segoe UI"/>
          <w:color w:val="0F1115"/>
        </w:rPr>
        <w:t>8483</w:t>
      </w:r>
      <w:r w:rsidRPr="00791DFE">
        <w:rPr>
          <w:rFonts w:ascii="Segoe UI" w:hAnsi="Segoe UI" w:cs="Segoe UI"/>
          <w:color w:val="0F1115"/>
        </w:rPr>
        <w:t>；依托集团全球销售网络，产品出口全球多个腰果主产国及地区；</w:t>
      </w:r>
      <w:r w:rsidRPr="00791DFE">
        <w:rPr>
          <w:rFonts w:ascii="Segoe UI" w:hAnsi="Segoe UI" w:cs="Segoe UI"/>
          <w:color w:val="0F1115"/>
        </w:rPr>
        <w:t>FOB</w:t>
      </w:r>
      <w:r w:rsidRPr="00791DFE">
        <w:rPr>
          <w:rFonts w:ascii="Segoe UI" w:hAnsi="Segoe UI" w:cs="Segoe UI"/>
          <w:color w:val="0F1115"/>
        </w:rPr>
        <w:t>价格根据机型配置面议。</w:t>
      </w:r>
    </w:p>
    <w:p w:rsidR="008D65C8" w:rsidRDefault="008D65C8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</w:t>
      </w:r>
      <w:r w:rsidR="00791DFE" w:rsidRPr="00791DFE">
        <w:rPr>
          <w:rStyle w:val="af1"/>
          <w:rFonts w:ascii="Segoe UI" w:hAnsi="Segoe UI" w:cs="Segoe UI"/>
          <w:color w:val="0F1115"/>
        </w:rPr>
        <w:t>周期</w:t>
      </w:r>
      <w:r w:rsidR="00791DFE" w:rsidRPr="00791DFE">
        <w:rPr>
          <w:rFonts w:ascii="Segoe UI" w:hAnsi="Segoe UI" w:cs="Segoe UI"/>
          <w:color w:val="0F1115"/>
        </w:rPr>
        <w:t>：单机设备</w:t>
      </w:r>
      <w:r w:rsidR="00791DFE" w:rsidRPr="00791DFE">
        <w:rPr>
          <w:rFonts w:ascii="Segoe UI" w:hAnsi="Segoe UI" w:cs="Segoe UI"/>
          <w:color w:val="0F1115"/>
        </w:rPr>
        <w:t>20-30</w:t>
      </w:r>
      <w:r w:rsidR="00791DFE" w:rsidRPr="00791DFE">
        <w:rPr>
          <w:rFonts w:ascii="Segoe UI" w:hAnsi="Segoe UI" w:cs="Segoe UI"/>
          <w:color w:val="0F1115"/>
        </w:rPr>
        <w:t>天，整线项目</w:t>
      </w:r>
      <w:r w:rsidR="00791DFE" w:rsidRPr="00791DFE">
        <w:rPr>
          <w:rFonts w:ascii="Segoe UI" w:hAnsi="Segoe UI" w:cs="Segoe UI"/>
          <w:color w:val="0F1115"/>
        </w:rPr>
        <w:t>45-90</w:t>
      </w:r>
      <w:r w:rsidR="00791DFE" w:rsidRPr="00791DFE">
        <w:rPr>
          <w:rFonts w:ascii="Segoe UI" w:hAnsi="Segoe UI" w:cs="Segoe UI"/>
          <w:color w:val="0F1115"/>
        </w:rPr>
        <w:t>天；</w:t>
      </w:r>
    </w:p>
    <w:p w:rsidR="00791DFE" w:rsidRDefault="008D65C8" w:rsidP="00791DFE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791DFE"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/>
          <w:color w:val="0F1115"/>
        </w:rPr>
        <w:t>：</w:t>
      </w:r>
      <w:r w:rsidR="00791DFE" w:rsidRPr="00791DFE">
        <w:rPr>
          <w:rFonts w:ascii="Segoe UI" w:hAnsi="Segoe UI" w:cs="Segoe UI"/>
          <w:color w:val="0F1115"/>
        </w:rPr>
        <w:t>海运根据目的港不同，东南亚</w:t>
      </w:r>
      <w:r w:rsidR="00791DFE" w:rsidRPr="00791DFE">
        <w:rPr>
          <w:rFonts w:ascii="Segoe UI" w:hAnsi="Segoe UI" w:cs="Segoe UI"/>
          <w:color w:val="0F1115"/>
        </w:rPr>
        <w:t>10-15</w:t>
      </w:r>
      <w:r w:rsidR="00791DFE" w:rsidRPr="00791DFE">
        <w:rPr>
          <w:rFonts w:ascii="Segoe UI" w:hAnsi="Segoe UI" w:cs="Segoe UI"/>
          <w:color w:val="0F1115"/>
        </w:rPr>
        <w:t>天，非洲</w:t>
      </w:r>
      <w:r w:rsidR="00791DFE" w:rsidRPr="00791DFE">
        <w:rPr>
          <w:rFonts w:ascii="Segoe UI" w:hAnsi="Segoe UI" w:cs="Segoe UI"/>
          <w:color w:val="0F1115"/>
        </w:rPr>
        <w:t>30-45</w:t>
      </w:r>
      <w:r w:rsidR="00791DFE" w:rsidRPr="00791DFE">
        <w:rPr>
          <w:rFonts w:ascii="Segoe UI" w:hAnsi="Segoe UI" w:cs="Segoe UI"/>
          <w:color w:val="0F1115"/>
        </w:rPr>
        <w:t>天。</w:t>
      </w:r>
    </w:p>
    <w:p w:rsidR="00791DFE" w:rsidRPr="00791DFE" w:rsidRDefault="00791DFE" w:rsidP="00791DFE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1A2F19">
        <w:rPr>
          <w:noProof/>
        </w:rPr>
        <w:drawing>
          <wp:inline distT="0" distB="0" distL="0" distR="0">
            <wp:extent cx="2520000" cy="1890000"/>
            <wp:effectExtent l="0" t="0" r="0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liy_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2F19">
        <w:rPr>
          <w:noProof/>
        </w:rPr>
        <w:drawing>
          <wp:inline distT="0" distB="0" distL="0" distR="0">
            <wp:extent cx="2520000" cy="189000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liy_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D51" w:rsidRPr="00A058A7" w:rsidRDefault="00C17D51" w:rsidP="00A058A7">
      <w:pPr>
        <w:spacing w:after="80" w:line="312" w:lineRule="auto"/>
        <w:rPr>
          <w:rFonts w:ascii="宋体" w:eastAsia="宋体" w:hAnsi="宋体"/>
          <w:b/>
          <w:color w:val="1F4E79"/>
          <w:sz w:val="28"/>
          <w:szCs w:val="28"/>
          <w:lang w:eastAsia="zh-CN"/>
        </w:rPr>
      </w:pPr>
    </w:p>
    <w:p w:rsidR="00657CF8" w:rsidRPr="00657CF8" w:rsidRDefault="00657CF8" w:rsidP="00657CF8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657CF8">
        <w:rPr>
          <w:rStyle w:val="af1"/>
          <w:rFonts w:ascii="Segoe UI" w:hAnsi="Segoe UI" w:cs="Segoe UI"/>
          <w:color w:val="0F1115"/>
          <w:sz w:val="28"/>
          <w:szCs w:val="28"/>
        </w:rPr>
        <w:t>四、青岛张氏机械有限公司</w:t>
      </w:r>
    </w:p>
    <w:p w:rsidR="00623355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657CF8">
        <w:rPr>
          <w:rStyle w:val="af1"/>
          <w:rFonts w:ascii="Segoe UI" w:hAnsi="Segoe UI" w:cs="Segoe UI"/>
          <w:color w:val="0F1115"/>
        </w:rPr>
        <w:t>企业基本信息</w:t>
      </w:r>
      <w:r w:rsidRPr="00657CF8">
        <w:rPr>
          <w:rFonts w:ascii="Segoe UI" w:hAnsi="Segoe UI" w:cs="Segoe UI"/>
          <w:color w:val="0F1115"/>
        </w:rPr>
        <w:t>：成立于</w:t>
      </w:r>
      <w:r w:rsidRPr="00657CF8">
        <w:rPr>
          <w:rFonts w:ascii="Segoe UI" w:hAnsi="Segoe UI" w:cs="Segoe UI"/>
          <w:color w:val="0F1115"/>
        </w:rPr>
        <w:t>200</w:t>
      </w:r>
      <w:r>
        <w:rPr>
          <w:rFonts w:ascii="Segoe UI" w:hAnsi="Segoe UI" w:cs="Segoe UI" w:hint="eastAsia"/>
          <w:color w:val="0F1115"/>
        </w:rPr>
        <w:t>3</w:t>
      </w:r>
      <w:r w:rsidRPr="00657CF8">
        <w:rPr>
          <w:rFonts w:ascii="Segoe UI" w:hAnsi="Segoe UI" w:cs="Segoe UI"/>
          <w:color w:val="0F1115"/>
        </w:rPr>
        <w:t>年</w:t>
      </w:r>
      <w:r>
        <w:rPr>
          <w:rFonts w:ascii="Segoe UI" w:hAnsi="Segoe UI" w:cs="Segoe UI" w:hint="eastAsia"/>
          <w:color w:val="0F1115"/>
        </w:rPr>
        <w:t>5</w:t>
      </w:r>
      <w:r w:rsidRPr="00657CF8">
        <w:rPr>
          <w:rFonts w:ascii="Segoe UI" w:hAnsi="Segoe UI" w:cs="Segoe UI"/>
          <w:color w:val="0F1115"/>
        </w:rPr>
        <w:t>月</w:t>
      </w:r>
      <w:r>
        <w:rPr>
          <w:rFonts w:ascii="Segoe UI" w:hAnsi="Segoe UI" w:cs="Segoe UI" w:hint="eastAsia"/>
          <w:color w:val="0F1115"/>
        </w:rPr>
        <w:t>30</w:t>
      </w:r>
      <w:r w:rsidRPr="00657CF8">
        <w:rPr>
          <w:rFonts w:ascii="Segoe UI" w:hAnsi="Segoe UI" w:cs="Segoe UI"/>
          <w:color w:val="0F1115"/>
        </w:rPr>
        <w:t>日，法定代表人张</w:t>
      </w:r>
      <w:r>
        <w:rPr>
          <w:rFonts w:ascii="Segoe UI" w:hAnsi="Segoe UI" w:cs="Segoe UI" w:hint="eastAsia"/>
          <w:color w:val="0F1115"/>
        </w:rPr>
        <w:t>茂根</w:t>
      </w:r>
      <w:r w:rsidRPr="00657CF8">
        <w:rPr>
          <w:rFonts w:ascii="Segoe UI" w:hAnsi="Segoe UI" w:cs="Segoe UI"/>
          <w:color w:val="0F1115"/>
        </w:rPr>
        <w:t>，注册资本</w:t>
      </w:r>
      <w:r>
        <w:rPr>
          <w:rFonts w:ascii="Segoe UI" w:hAnsi="Segoe UI" w:cs="Segoe UI" w:hint="eastAsia"/>
          <w:color w:val="0F1115"/>
        </w:rPr>
        <w:t>2</w:t>
      </w:r>
      <w:r w:rsidRPr="00657CF8">
        <w:rPr>
          <w:rFonts w:ascii="Segoe UI" w:hAnsi="Segoe UI" w:cs="Segoe UI"/>
          <w:color w:val="0F1115"/>
        </w:rPr>
        <w:t>000</w:t>
      </w:r>
      <w:r w:rsidR="00623355">
        <w:rPr>
          <w:rFonts w:ascii="Segoe UI" w:hAnsi="Segoe UI" w:cs="Segoe UI"/>
          <w:color w:val="0F1115"/>
        </w:rPr>
        <w:t>万元</w:t>
      </w:r>
    </w:p>
    <w:p w:rsid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8D65C8">
        <w:rPr>
          <w:rFonts w:ascii="Segoe UI" w:hAnsi="Segoe UI" w:cs="Segoe UI"/>
          <w:b/>
          <w:color w:val="0F1115"/>
        </w:rPr>
        <w:t>地址</w:t>
      </w:r>
      <w:r w:rsidR="00623355" w:rsidRPr="008D65C8">
        <w:rPr>
          <w:rFonts w:ascii="Segoe UI" w:hAnsi="Segoe UI" w:cs="Segoe UI"/>
          <w:b/>
          <w:color w:val="0F1115"/>
        </w:rPr>
        <w:t>：</w:t>
      </w:r>
      <w:r w:rsidRPr="00657CF8">
        <w:rPr>
          <w:rFonts w:ascii="Segoe UI" w:hAnsi="Segoe UI" w:cs="Segoe UI"/>
          <w:color w:val="0F1115"/>
        </w:rPr>
        <w:t>山东省青岛市胶州市胶西镇二期工业园。</w:t>
      </w:r>
    </w:p>
    <w:p w:rsidR="00623355" w:rsidRDefault="00623355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8D65C8">
        <w:rPr>
          <w:rFonts w:ascii="Segoe UI" w:hAnsi="Segoe UI" w:cs="Segoe UI"/>
          <w:b/>
          <w:color w:val="0F1115"/>
        </w:rPr>
        <w:t>人员规模：</w:t>
      </w:r>
      <w:r w:rsidRPr="00623355">
        <w:rPr>
          <w:rFonts w:ascii="Segoe UI" w:hAnsi="Segoe UI" w:cs="Segoe UI"/>
          <w:color w:val="0F1115"/>
        </w:rPr>
        <w:t xml:space="preserve">80–120 </w:t>
      </w:r>
      <w:r w:rsidRPr="00623355">
        <w:rPr>
          <w:rFonts w:ascii="Segoe UI" w:hAnsi="Segoe UI" w:cs="Segoe UI"/>
          <w:color w:val="0F1115"/>
        </w:rPr>
        <w:t>人，深耕食品分选、输送机械制造</w:t>
      </w:r>
      <w:r>
        <w:rPr>
          <w:rFonts w:ascii="Segoe UI" w:hAnsi="Segoe UI" w:cs="Segoe UI"/>
          <w:color w:val="0F1115"/>
        </w:rPr>
        <w:t>。</w:t>
      </w:r>
    </w:p>
    <w:p w:rsidR="00623355" w:rsidRPr="00623355" w:rsidRDefault="00623355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8D65C8">
        <w:rPr>
          <w:rFonts w:ascii="Segoe UI" w:hAnsi="Segoe UI" w:cs="Segoe UI"/>
          <w:b/>
          <w:color w:val="0F1115"/>
        </w:rPr>
        <w:t>厂房面积：</w:t>
      </w:r>
      <w:r w:rsidRPr="00623355">
        <w:rPr>
          <w:rFonts w:ascii="Segoe UI" w:hAnsi="Segoe UI" w:cs="Segoe UI"/>
          <w:color w:val="0F1115"/>
        </w:rPr>
        <w:t>标准化生产车间</w:t>
      </w:r>
      <w:r w:rsidRPr="00623355">
        <w:rPr>
          <w:rFonts w:ascii="Segoe UI" w:hAnsi="Segoe UI" w:cs="Segoe UI"/>
          <w:color w:val="0F1115"/>
        </w:rPr>
        <w:t xml:space="preserve"> 12000</w:t>
      </w:r>
      <w:r w:rsidRPr="00623355">
        <w:rPr>
          <w:rFonts w:ascii="Segoe UI" w:hAnsi="Segoe UI" w:cs="Segoe UI"/>
          <w:color w:val="0F1115"/>
        </w:rPr>
        <w:t>㎡，机加工、焊接、装配、整机调试全流程产线齐全</w:t>
      </w:r>
    </w:p>
    <w:p w:rsidR="00657CF8" w:rsidRP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23355">
        <w:rPr>
          <w:b/>
          <w:bCs/>
        </w:rPr>
        <w:t>资质认证</w:t>
      </w:r>
      <w:r w:rsidRPr="00657CF8">
        <w:rPr>
          <w:rFonts w:ascii="Segoe UI" w:hAnsi="Segoe UI" w:cs="Segoe UI"/>
          <w:color w:val="0F1115"/>
        </w:rPr>
        <w:t>：通过</w:t>
      </w:r>
      <w:r w:rsidRPr="00657CF8">
        <w:rPr>
          <w:rFonts w:ascii="Segoe UI" w:hAnsi="Segoe UI" w:cs="Segoe UI"/>
          <w:color w:val="0F1115"/>
        </w:rPr>
        <w:t>ISO9001</w:t>
      </w:r>
      <w:r w:rsidRPr="00657CF8">
        <w:rPr>
          <w:rFonts w:ascii="Segoe UI" w:hAnsi="Segoe UI" w:cs="Segoe UI"/>
          <w:color w:val="0F1115"/>
        </w:rPr>
        <w:t>质量管理体系认证；具备进出口经营权；腰果脱壳设备专业制造商。</w:t>
      </w:r>
      <w:r w:rsidR="00623355" w:rsidRPr="00623355">
        <w:rPr>
          <w:rFonts w:ascii="Segoe UI" w:hAnsi="Segoe UI" w:cs="Segoe UI"/>
          <w:color w:val="0F1115"/>
        </w:rPr>
        <w:t>多项坚果脱壳结构实用新型专利、食品机械正规生产资质。</w:t>
      </w:r>
      <w:r w:rsidR="00623355" w:rsidRPr="00623355">
        <w:rPr>
          <w:rFonts w:ascii="Segoe UI" w:hAnsi="Segoe UI" w:cs="Segoe UI"/>
          <w:color w:val="0F1115"/>
        </w:rPr>
        <w:t>CE</w:t>
      </w:r>
      <w:r w:rsidR="00623355" w:rsidRPr="00623355">
        <w:rPr>
          <w:rFonts w:ascii="Segoe UI" w:hAnsi="Segoe UI" w:cs="Segoe UI"/>
          <w:color w:val="0F1115"/>
        </w:rPr>
        <w:t>（</w:t>
      </w:r>
      <w:r w:rsidR="00623355" w:rsidRPr="00623355">
        <w:rPr>
          <w:rFonts w:ascii="Segoe UI" w:hAnsi="Segoe UI" w:cs="Segoe UI"/>
          <w:color w:val="0F1115"/>
        </w:rPr>
        <w:t>MD+LVD+EMC</w:t>
      </w:r>
      <w:r w:rsidR="00623355" w:rsidRPr="00623355">
        <w:rPr>
          <w:rFonts w:ascii="Segoe UI" w:hAnsi="Segoe UI" w:cs="Segoe UI"/>
          <w:color w:val="0F1115"/>
        </w:rPr>
        <w:t>）整机安全认证。</w:t>
      </w:r>
    </w:p>
    <w:p w:rsidR="00657CF8" w:rsidRP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23355">
        <w:rPr>
          <w:b/>
          <w:bCs/>
        </w:rPr>
        <w:t>联系方式</w:t>
      </w:r>
      <w:r w:rsidRPr="00657CF8">
        <w:rPr>
          <w:rFonts w:ascii="Segoe UI" w:hAnsi="Segoe UI" w:cs="Segoe UI"/>
          <w:color w:val="0F1115"/>
        </w:rPr>
        <w:t>：</w:t>
      </w:r>
      <w:r w:rsidRPr="00623355">
        <w:rPr>
          <w:rFonts w:ascii="Segoe UI" w:hAnsi="Segoe UI" w:cs="Segoe UI"/>
          <w:color w:val="0F1115"/>
        </w:rPr>
        <w:t>电话</w:t>
      </w:r>
      <w:r w:rsidRPr="00623355">
        <w:rPr>
          <w:rFonts w:ascii="Segoe UI" w:hAnsi="Segoe UI" w:cs="Segoe UI"/>
          <w:color w:val="0F1115"/>
        </w:rPr>
        <w:t>0532-85202666</w:t>
      </w:r>
      <w:r w:rsidRPr="00623355">
        <w:rPr>
          <w:rFonts w:ascii="Segoe UI" w:hAnsi="Segoe UI" w:cs="Segoe UI"/>
          <w:color w:val="0F1115"/>
        </w:rPr>
        <w:t>，邮箱，</w:t>
      </w:r>
      <w:r w:rsidRPr="00623355">
        <w:rPr>
          <w:rFonts w:ascii="Segoe UI" w:hAnsi="Segoe UI" w:cs="Segoe UI"/>
          <w:color w:val="0F1115"/>
        </w:rPr>
        <w:t>zhuangxiaomei@qdzhangshi.com</w:t>
      </w:r>
      <w:r w:rsidRPr="00623355">
        <w:rPr>
          <w:rFonts w:ascii="Segoe UI" w:hAnsi="Segoe UI" w:cs="Segoe UI"/>
          <w:color w:val="0F1115"/>
        </w:rPr>
        <w:t>网站</w:t>
      </w:r>
      <w:r w:rsidRPr="00623355">
        <w:rPr>
          <w:rFonts w:ascii="Segoe UI" w:hAnsi="Segoe UI" w:cs="Segoe UI"/>
          <w:color w:val="0F1115"/>
        </w:rPr>
        <w:t>www.qdzhangshi.com</w:t>
      </w:r>
      <w:r w:rsidRPr="00623355">
        <w:rPr>
          <w:rFonts w:ascii="Segoe UI" w:hAnsi="Segoe UI" w:cs="Segoe UI"/>
          <w:color w:val="0F1115"/>
        </w:rPr>
        <w:t>。</w:t>
      </w:r>
    </w:p>
    <w:p w:rsidR="00657CF8" w:rsidRP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23355">
        <w:rPr>
          <w:b/>
          <w:bCs/>
        </w:rPr>
        <w:t>核心产品</w:t>
      </w:r>
      <w:r w:rsidRPr="00657CF8">
        <w:rPr>
          <w:rFonts w:ascii="Segoe UI" w:hAnsi="Segoe UI" w:cs="Segoe UI"/>
          <w:color w:val="0F1115"/>
        </w:rPr>
        <w:t>：腰果脱壳机、腰果蒸煮设备、壳仁分离机、腰果烘干设备。</w:t>
      </w:r>
    </w:p>
    <w:p w:rsid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623355">
        <w:rPr>
          <w:b/>
          <w:bCs/>
        </w:rPr>
        <w:t>技术特点</w:t>
      </w:r>
      <w:r w:rsidRPr="00657CF8">
        <w:rPr>
          <w:rFonts w:ascii="Segoe UI" w:hAnsi="Segoe UI" w:cs="Segoe UI"/>
          <w:color w:val="0F1115"/>
        </w:rPr>
        <w:t>：专注于腰果加工设备研发制造；脱壳技术成熟，脱壳效率高、果仁完整率好；设备结构设计合理，运行稳定；可单机供货也可配套整线。</w:t>
      </w:r>
    </w:p>
    <w:p w:rsidR="00623355" w:rsidRPr="00623355" w:rsidRDefault="00623355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8D65C8">
        <w:rPr>
          <w:rFonts w:ascii="Segoe UI" w:hAnsi="Segoe UI" w:cs="Segoe UI"/>
          <w:b/>
          <w:color w:val="0F1115"/>
        </w:rPr>
        <w:lastRenderedPageBreak/>
        <w:t>价格参考：</w:t>
      </w:r>
      <w:r w:rsidRPr="00623355">
        <w:rPr>
          <w:rFonts w:ascii="Segoe UI" w:hAnsi="Segoe UI" w:cs="Segoe UI"/>
          <w:color w:val="0F1115"/>
        </w:rPr>
        <w:t>小型筛选、输送单机</w:t>
      </w:r>
      <w:r w:rsidRPr="00623355">
        <w:rPr>
          <w:rFonts w:ascii="Segoe UI" w:hAnsi="Segoe UI" w:cs="Segoe UI"/>
          <w:color w:val="0F1115"/>
        </w:rPr>
        <w:t xml:space="preserve"> 2–5 </w:t>
      </w:r>
      <w:r w:rsidRPr="00623355">
        <w:rPr>
          <w:rFonts w:ascii="Segoe UI" w:hAnsi="Segoe UI" w:cs="Segoe UI"/>
          <w:color w:val="0F1115"/>
        </w:rPr>
        <w:t>万元；中型食品分选机组</w:t>
      </w:r>
      <w:r w:rsidRPr="00623355">
        <w:rPr>
          <w:rFonts w:ascii="Segoe UI" w:hAnsi="Segoe UI" w:cs="Segoe UI"/>
          <w:color w:val="0F1115"/>
        </w:rPr>
        <w:t xml:space="preserve"> 5–14 </w:t>
      </w:r>
      <w:r w:rsidRPr="00623355">
        <w:rPr>
          <w:rFonts w:ascii="Segoe UI" w:hAnsi="Segoe UI" w:cs="Segoe UI"/>
          <w:color w:val="0F1115"/>
        </w:rPr>
        <w:t>万元；全自动食品预处理成套生产线</w:t>
      </w:r>
      <w:r w:rsidRPr="00623355">
        <w:rPr>
          <w:rFonts w:ascii="Segoe UI" w:hAnsi="Segoe UI" w:cs="Segoe UI"/>
          <w:color w:val="0F1115"/>
        </w:rPr>
        <w:t xml:space="preserve"> 14–45 </w:t>
      </w:r>
      <w:r w:rsidRPr="00623355">
        <w:rPr>
          <w:rFonts w:ascii="Segoe UI" w:hAnsi="Segoe UI" w:cs="Segoe UI"/>
          <w:color w:val="0F1115"/>
        </w:rPr>
        <w:t>万元</w:t>
      </w:r>
    </w:p>
    <w:p w:rsidR="00657CF8" w:rsidRP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23355">
        <w:rPr>
          <w:b/>
          <w:bCs/>
        </w:rPr>
        <w:t>做工质量细节</w:t>
      </w:r>
      <w:r w:rsidRPr="00657CF8">
        <w:rPr>
          <w:rFonts w:ascii="Segoe UI" w:hAnsi="Segoe UI" w:cs="Segoe UI"/>
          <w:color w:val="0F1115"/>
        </w:rPr>
        <w:t>：不锈钢及耐磨材料组合；关键部件精密加工；整机装配精度高、故障率低。</w:t>
      </w:r>
    </w:p>
    <w:p w:rsidR="00657CF8" w:rsidRPr="00657CF8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23355">
        <w:rPr>
          <w:b/>
          <w:bCs/>
        </w:rPr>
        <w:t>出口贸易信息</w:t>
      </w:r>
      <w:r w:rsidRPr="00657CF8">
        <w:rPr>
          <w:rFonts w:ascii="Segoe UI" w:hAnsi="Segoe UI" w:cs="Segoe UI"/>
          <w:color w:val="0F1115"/>
        </w:rPr>
        <w:t>：海关编码</w:t>
      </w:r>
      <w:r w:rsidRPr="00657CF8">
        <w:rPr>
          <w:rFonts w:ascii="Segoe UI" w:hAnsi="Segoe UI" w:cs="Segoe UI"/>
          <w:color w:val="0F1115"/>
        </w:rPr>
        <w:t>8483</w:t>
      </w:r>
      <w:r w:rsidRPr="00657CF8">
        <w:rPr>
          <w:rFonts w:ascii="Segoe UI" w:hAnsi="Segoe UI" w:cs="Segoe UI"/>
          <w:color w:val="0F1115"/>
        </w:rPr>
        <w:t>；产品出口东南亚、非洲等腰果主产国；具备完整出口清关资质。</w:t>
      </w:r>
    </w:p>
    <w:p w:rsidR="00623355" w:rsidRDefault="00657CF8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623355">
        <w:rPr>
          <w:b/>
          <w:bCs/>
        </w:rPr>
        <w:t>生产与物流周期</w:t>
      </w:r>
      <w:r w:rsidRPr="00657CF8">
        <w:rPr>
          <w:rFonts w:ascii="Segoe UI" w:hAnsi="Segoe UI" w:cs="Segoe UI"/>
          <w:color w:val="0F1115"/>
        </w:rPr>
        <w:t>：标准机型</w:t>
      </w:r>
      <w:r w:rsidRPr="00657CF8">
        <w:rPr>
          <w:rFonts w:ascii="Segoe UI" w:hAnsi="Segoe UI" w:cs="Segoe UI"/>
          <w:color w:val="0F1115"/>
        </w:rPr>
        <w:t>15-25</w:t>
      </w:r>
      <w:r w:rsidRPr="00657CF8">
        <w:rPr>
          <w:rFonts w:ascii="Segoe UI" w:hAnsi="Segoe UI" w:cs="Segoe UI"/>
          <w:color w:val="0F1115"/>
        </w:rPr>
        <w:t>天，定制机型</w:t>
      </w:r>
      <w:r w:rsidRPr="00657CF8">
        <w:rPr>
          <w:rFonts w:ascii="Segoe UI" w:hAnsi="Segoe UI" w:cs="Segoe UI"/>
          <w:color w:val="0F1115"/>
        </w:rPr>
        <w:t>30-40</w:t>
      </w:r>
      <w:r w:rsidRPr="00657CF8">
        <w:rPr>
          <w:rFonts w:ascii="Segoe UI" w:hAnsi="Segoe UI" w:cs="Segoe UI"/>
          <w:color w:val="0F1115"/>
        </w:rPr>
        <w:t>天；青岛港海运东南亚</w:t>
      </w:r>
      <w:r w:rsidRPr="00657CF8">
        <w:rPr>
          <w:rFonts w:ascii="Segoe UI" w:hAnsi="Segoe UI" w:cs="Segoe UI"/>
          <w:color w:val="0F1115"/>
        </w:rPr>
        <w:t>7-12</w:t>
      </w:r>
      <w:r w:rsidRPr="00657CF8">
        <w:rPr>
          <w:rFonts w:ascii="Segoe UI" w:hAnsi="Segoe UI" w:cs="Segoe UI"/>
          <w:color w:val="0F1115"/>
        </w:rPr>
        <w:t>天，非洲</w:t>
      </w:r>
      <w:r w:rsidRPr="00657CF8">
        <w:rPr>
          <w:rFonts w:ascii="Segoe UI" w:hAnsi="Segoe UI" w:cs="Segoe UI"/>
          <w:color w:val="0F1115"/>
        </w:rPr>
        <w:t>25-35</w:t>
      </w:r>
      <w:r w:rsidRPr="00657CF8">
        <w:rPr>
          <w:rFonts w:ascii="Segoe UI" w:hAnsi="Segoe UI" w:cs="Segoe UI"/>
          <w:color w:val="0F1115"/>
        </w:rPr>
        <w:t>天。</w:t>
      </w:r>
    </w:p>
    <w:p w:rsidR="00657CF8" w:rsidRPr="00623355" w:rsidRDefault="00623355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623355">
        <w:rPr>
          <w:rFonts w:ascii="Segoe UI" w:hAnsi="Segoe UI" w:cs="Segoe UI"/>
          <w:b/>
          <w:color w:val="0F1115"/>
        </w:rPr>
        <w:t>海关物流周期：</w:t>
      </w:r>
      <w:r w:rsidRPr="00623355">
        <w:rPr>
          <w:rFonts w:ascii="Segoe UI" w:hAnsi="Segoe UI" w:cs="Segoe UI"/>
          <w:color w:val="0F1115"/>
        </w:rPr>
        <w:t>海运欧美</w:t>
      </w:r>
      <w:r w:rsidRPr="00623355">
        <w:rPr>
          <w:rFonts w:ascii="Segoe UI" w:hAnsi="Segoe UI" w:cs="Segoe UI"/>
          <w:color w:val="0F1115"/>
        </w:rPr>
        <w:t xml:space="preserve"> 24–42 </w:t>
      </w:r>
      <w:r w:rsidRPr="00623355">
        <w:rPr>
          <w:rFonts w:ascii="Segoe UI" w:hAnsi="Segoe UI" w:cs="Segoe UI"/>
          <w:color w:val="0F1115"/>
        </w:rPr>
        <w:t>天、东南亚</w:t>
      </w:r>
      <w:r w:rsidRPr="00623355">
        <w:rPr>
          <w:rFonts w:ascii="Segoe UI" w:hAnsi="Segoe UI" w:cs="Segoe UI"/>
          <w:color w:val="0F1115"/>
        </w:rPr>
        <w:t xml:space="preserve"> 7–20 </w:t>
      </w:r>
      <w:r w:rsidRPr="00623355">
        <w:rPr>
          <w:rFonts w:ascii="Segoe UI" w:hAnsi="Segoe UI" w:cs="Segoe UI"/>
          <w:color w:val="0F1115"/>
        </w:rPr>
        <w:t>天、非洲南美</w:t>
      </w:r>
      <w:r w:rsidRPr="00623355">
        <w:rPr>
          <w:rFonts w:ascii="Segoe UI" w:hAnsi="Segoe UI" w:cs="Segoe UI"/>
          <w:color w:val="0F1115"/>
        </w:rPr>
        <w:t xml:space="preserve"> 30–48 </w:t>
      </w:r>
      <w:r w:rsidRPr="00623355">
        <w:rPr>
          <w:rFonts w:ascii="Segoe UI" w:hAnsi="Segoe UI" w:cs="Segoe UI"/>
          <w:color w:val="0F1115"/>
        </w:rPr>
        <w:t>天；空运</w:t>
      </w:r>
      <w:r w:rsidRPr="00623355">
        <w:rPr>
          <w:rFonts w:ascii="Segoe UI" w:hAnsi="Segoe UI" w:cs="Segoe UI"/>
          <w:color w:val="0F1115"/>
        </w:rPr>
        <w:t xml:space="preserve"> 7–14 </w:t>
      </w:r>
      <w:r w:rsidRPr="00623355">
        <w:rPr>
          <w:rFonts w:ascii="Segoe UI" w:hAnsi="Segoe UI" w:cs="Segoe UI"/>
          <w:color w:val="0F1115"/>
        </w:rPr>
        <w:t>天；资质基础够用，常规外贸清关顺畅，高端食品单易人工复核延期。</w:t>
      </w:r>
    </w:p>
    <w:p w:rsidR="00623355" w:rsidRPr="00657CF8" w:rsidRDefault="00623355" w:rsidP="00657CF8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23355">
        <w:rPr>
          <w:rFonts w:ascii="Segoe UI" w:hAnsi="Segoe UI" w:cs="Segoe UI"/>
          <w:b/>
          <w:color w:val="0F1115"/>
        </w:rPr>
        <w:t>品牌优势：</w:t>
      </w:r>
      <w:r w:rsidRPr="00623355">
        <w:rPr>
          <w:rFonts w:ascii="Segoe UI" w:hAnsi="Segoe UI" w:cs="Segoe UI"/>
          <w:color w:val="0F1115"/>
        </w:rPr>
        <w:t>专注榛子、杏核、腰果、花生脱壳烘干细分领域</w:t>
      </w:r>
      <w:r w:rsidRPr="00623355">
        <w:rPr>
          <w:rFonts w:ascii="Segoe UI" w:hAnsi="Segoe UI" w:cs="Segoe UI"/>
          <w:color w:val="0F1115"/>
        </w:rPr>
        <w:t xml:space="preserve"> 20 </w:t>
      </w:r>
      <w:r w:rsidRPr="00623355">
        <w:rPr>
          <w:rFonts w:ascii="Segoe UI" w:hAnsi="Segoe UI" w:cs="Segoe UI"/>
          <w:color w:val="0F1115"/>
        </w:rPr>
        <w:t>余</w:t>
      </w:r>
      <w:r>
        <w:rPr>
          <w:rFonts w:ascii="Segoe UI" w:hAnsi="Segoe UI" w:cs="Segoe UI"/>
          <w:color w:val="0F1115"/>
        </w:rPr>
        <w:t>年，设备破损率低、温控精准、性价比高，支持现场试机、按需定制</w:t>
      </w:r>
      <w:r w:rsidRPr="00623355">
        <w:rPr>
          <w:rFonts w:ascii="Segoe UI" w:hAnsi="Segoe UI" w:cs="Segoe UI"/>
          <w:color w:val="0F1115"/>
        </w:rPr>
        <w:t>，东南亚外贸出货稳定。</w:t>
      </w:r>
    </w:p>
    <w:p w:rsidR="005E16C6" w:rsidRPr="00657CF8" w:rsidRDefault="00657CF8" w:rsidP="00A058A7">
      <w:pPr>
        <w:tabs>
          <w:tab w:val="left" w:pos="2792"/>
        </w:tabs>
        <w:rPr>
          <w:rFonts w:ascii="宋体" w:eastAsia="宋体" w:hAnsi="宋体"/>
          <w:lang w:eastAsia="zh-CN"/>
        </w:rPr>
      </w:pPr>
      <w:r w:rsidRPr="00657CF8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r_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7CF8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r_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7CF8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1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r_3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7CF8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1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r_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16C6" w:rsidRPr="00657CF8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6C8" w:rsidRDefault="00D746C8" w:rsidP="001A2F19">
      <w:pPr>
        <w:spacing w:after="0" w:line="240" w:lineRule="auto"/>
      </w:pPr>
      <w:r>
        <w:separator/>
      </w:r>
    </w:p>
  </w:endnote>
  <w:endnote w:type="continuationSeparator" w:id="0">
    <w:p w:rsidR="00D746C8" w:rsidRDefault="00D746C8" w:rsidP="001A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6C8" w:rsidRDefault="00D746C8" w:rsidP="001A2F19">
      <w:pPr>
        <w:spacing w:after="0" w:line="240" w:lineRule="auto"/>
      </w:pPr>
      <w:r>
        <w:separator/>
      </w:r>
    </w:p>
  </w:footnote>
  <w:footnote w:type="continuationSeparator" w:id="0">
    <w:p w:rsidR="00D746C8" w:rsidRDefault="00D746C8" w:rsidP="001A2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1874FF"/>
    <w:multiLevelType w:val="hybridMultilevel"/>
    <w:tmpl w:val="6E18E7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5E308B7"/>
    <w:multiLevelType w:val="multilevel"/>
    <w:tmpl w:val="EA9C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E854AE"/>
    <w:multiLevelType w:val="hybridMultilevel"/>
    <w:tmpl w:val="C8A862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9F527A9"/>
    <w:multiLevelType w:val="hybridMultilevel"/>
    <w:tmpl w:val="90686C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DF816E1"/>
    <w:multiLevelType w:val="multilevel"/>
    <w:tmpl w:val="B892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C40C7C"/>
    <w:multiLevelType w:val="hybridMultilevel"/>
    <w:tmpl w:val="650A955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203B2392"/>
    <w:multiLevelType w:val="multilevel"/>
    <w:tmpl w:val="9714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604BC"/>
    <w:multiLevelType w:val="hybridMultilevel"/>
    <w:tmpl w:val="7DBE5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32947F2"/>
    <w:multiLevelType w:val="hybridMultilevel"/>
    <w:tmpl w:val="B762A3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481A4B7A"/>
    <w:multiLevelType w:val="hybridMultilevel"/>
    <w:tmpl w:val="B72A58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05C2D78"/>
    <w:multiLevelType w:val="hybridMultilevel"/>
    <w:tmpl w:val="02001E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90E2CB3"/>
    <w:multiLevelType w:val="hybridMultilevel"/>
    <w:tmpl w:val="A6F81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5C8A54A5"/>
    <w:multiLevelType w:val="hybridMultilevel"/>
    <w:tmpl w:val="F6024C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7B437BD"/>
    <w:multiLevelType w:val="multilevel"/>
    <w:tmpl w:val="1556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18"/>
  </w:num>
  <w:num w:numId="12">
    <w:abstractNumId w:val="12"/>
  </w:num>
  <w:num w:numId="13">
    <w:abstractNumId w:val="21"/>
  </w:num>
  <w:num w:numId="14">
    <w:abstractNumId w:val="14"/>
  </w:num>
  <w:num w:numId="15">
    <w:abstractNumId w:val="20"/>
  </w:num>
  <w:num w:numId="16">
    <w:abstractNumId w:val="11"/>
  </w:num>
  <w:num w:numId="17">
    <w:abstractNumId w:val="16"/>
  </w:num>
  <w:num w:numId="18">
    <w:abstractNumId w:val="15"/>
  </w:num>
  <w:num w:numId="19">
    <w:abstractNumId w:val="9"/>
  </w:num>
  <w:num w:numId="20">
    <w:abstractNumId w:val="13"/>
  </w:num>
  <w:num w:numId="21">
    <w:abstractNumId w:val="17"/>
  </w:num>
  <w:num w:numId="22">
    <w:abstractNumId w:val="1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451DE"/>
    <w:rsid w:val="0015074B"/>
    <w:rsid w:val="001A2F19"/>
    <w:rsid w:val="0029639D"/>
    <w:rsid w:val="00326F90"/>
    <w:rsid w:val="003900D3"/>
    <w:rsid w:val="004C7FDB"/>
    <w:rsid w:val="005E16C6"/>
    <w:rsid w:val="00623355"/>
    <w:rsid w:val="00657CF8"/>
    <w:rsid w:val="00764DFA"/>
    <w:rsid w:val="00791DFE"/>
    <w:rsid w:val="00796072"/>
    <w:rsid w:val="008D65C8"/>
    <w:rsid w:val="00972942"/>
    <w:rsid w:val="00A058A7"/>
    <w:rsid w:val="00A203E2"/>
    <w:rsid w:val="00A9470B"/>
    <w:rsid w:val="00AA1D8D"/>
    <w:rsid w:val="00B47730"/>
    <w:rsid w:val="00C17D51"/>
    <w:rsid w:val="00C258E3"/>
    <w:rsid w:val="00CB0664"/>
    <w:rsid w:val="00D746C8"/>
    <w:rsid w:val="00FC693F"/>
    <w:rsid w:val="00FF6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Noto Sans CJK SC" w:eastAsia="Noto Sans CJK SC" w:hAnsi="Noto Sans CJK SC" w:cs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1A2F19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1A2F19"/>
    <w:rPr>
      <w:rFonts w:ascii="Noto Sans CJK SC" w:eastAsia="Noto Sans CJK SC" w:hAnsi="Noto Sans CJK SC" w:cs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1A2F19"/>
  </w:style>
  <w:style w:type="character" w:styleId="aff2">
    <w:name w:val="Hyperlink"/>
    <w:basedOn w:val="a2"/>
    <w:uiPriority w:val="99"/>
    <w:unhideWhenUsed/>
    <w:rsid w:val="001A2F19"/>
    <w:rPr>
      <w:color w:val="0000FF" w:themeColor="hyperlink"/>
      <w:u w:val="single"/>
    </w:rPr>
  </w:style>
  <w:style w:type="paragraph" w:customStyle="1" w:styleId="ds-markdown-paragraph">
    <w:name w:val="ds-markdown-paragraph"/>
    <w:basedOn w:val="a1"/>
    <w:rsid w:val="00791DFE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elgoog.com.cn/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lgoog.com.c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3F7CCC-89F1-452A-A4A0-D73D6B10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12</cp:revision>
  <dcterms:created xsi:type="dcterms:W3CDTF">2013-12-23T23:15:00Z</dcterms:created>
  <dcterms:modified xsi:type="dcterms:W3CDTF">2026-07-15T06:38:00Z</dcterms:modified>
  <cp:category/>
</cp:coreProperties>
</file>