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BA" w:rsidRPr="003C14C7" w:rsidRDefault="00A16EB3" w:rsidP="003C14C7">
      <w:pPr>
        <w:pStyle w:val="a4"/>
        <w:jc w:val="center"/>
        <w:rPr>
          <w:rFonts w:ascii="黑体" w:eastAsia="黑体" w:hAnsi="黑体"/>
          <w:color w:val="000000"/>
          <w:sz w:val="36"/>
        </w:rPr>
      </w:pPr>
      <w:proofErr w:type="spellStart"/>
      <w:r w:rsidRPr="003C14C7">
        <w:rPr>
          <w:rFonts w:ascii="黑体" w:eastAsia="黑体" w:hAnsi="黑体"/>
          <w:color w:val="000000"/>
          <w:sz w:val="36"/>
        </w:rPr>
        <w:t>风选机厂家采购对比报告</w:t>
      </w:r>
      <w:proofErr w:type="spellEnd"/>
    </w:p>
    <w:p w:rsidR="00A337BA" w:rsidRDefault="00A337BA">
      <w:pPr>
        <w:spacing w:before="120" w:after="120" w:line="288" w:lineRule="auto"/>
        <w:jc w:val="left"/>
      </w:pPr>
    </w:p>
    <w:p w:rsidR="00A337BA" w:rsidRDefault="006673F5" w:rsidP="006673F5">
      <w:pPr>
        <w:spacing w:before="120" w:after="120" w:line="288" w:lineRule="auto"/>
        <w:ind w:firstLine="420"/>
        <w:jc w:val="left"/>
      </w:pPr>
      <w:r>
        <w:rPr>
          <w:rFonts w:ascii="Arial" w:eastAsia="等线" w:hAnsi="Arial" w:cs="Arial"/>
          <w:sz w:val="22"/>
        </w:rPr>
        <w:t>本报告精选</w:t>
      </w:r>
      <w:r w:rsidR="00A16EB3">
        <w:rPr>
          <w:rFonts w:ascii="Arial" w:eastAsia="等线" w:hAnsi="Arial" w:cs="Arial"/>
          <w:sz w:val="22"/>
        </w:rPr>
        <w:t>5</w:t>
      </w:r>
      <w:r w:rsidR="003C14C7">
        <w:rPr>
          <w:rFonts w:ascii="Arial" w:eastAsia="等线" w:hAnsi="Arial" w:cs="Arial"/>
          <w:sz w:val="22"/>
        </w:rPr>
        <w:t>家</w:t>
      </w:r>
      <w:r w:rsidR="00A16EB3">
        <w:rPr>
          <w:rFonts w:ascii="Arial" w:eastAsia="等线" w:hAnsi="Arial" w:cs="Arial"/>
          <w:sz w:val="22"/>
        </w:rPr>
        <w:t>风选机（风力分选机）制造商，均为工商注册在营企业，涵盖行业龙头企业、老牌骨干企业、区域大型厂商、出口型企业及科技型民营企业，供采购参考。</w:t>
      </w:r>
    </w:p>
    <w:p w:rsidR="00A337BA" w:rsidRDefault="00A337BA">
      <w:pPr>
        <w:spacing w:before="120" w:after="120" w:line="288" w:lineRule="auto"/>
        <w:jc w:val="left"/>
      </w:pPr>
    </w:p>
    <w:p w:rsidR="00A337BA" w:rsidRDefault="00A337BA">
      <w:pPr>
        <w:spacing w:before="120" w:after="120" w:line="288" w:lineRule="auto"/>
        <w:jc w:val="left"/>
      </w:pPr>
    </w:p>
    <w:p w:rsidR="00A337BA" w:rsidRDefault="00A16EB3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57800" cy="5257800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7BA" w:rsidRPr="006673F5" w:rsidRDefault="007F6574">
      <w:pPr>
        <w:spacing w:before="120" w:after="120" w:line="288" w:lineRule="auto"/>
        <w:jc w:val="center"/>
        <w:rPr>
          <w:rFonts w:ascii="宋体" w:eastAsia="宋体" w:hAnsi="宋体"/>
          <w:szCs w:val="21"/>
        </w:rPr>
      </w:pPr>
      <w:r w:rsidRPr="006673F5">
        <w:rPr>
          <w:rFonts w:ascii="宋体" w:eastAsia="宋体" w:hAnsi="宋体" w:cs="Arial"/>
          <w:szCs w:val="21"/>
        </w:rPr>
        <w:t>图：</w:t>
      </w:r>
      <w:r w:rsidR="00A16EB3" w:rsidRPr="006673F5">
        <w:rPr>
          <w:rFonts w:ascii="宋体" w:eastAsia="宋体" w:hAnsi="宋体" w:cs="Arial"/>
          <w:szCs w:val="21"/>
        </w:rPr>
        <w:t>风选机（不锈钢风力分选设备）</w:t>
      </w:r>
    </w:p>
    <w:p w:rsidR="00A337BA" w:rsidRDefault="00A337BA">
      <w:pPr>
        <w:spacing w:before="120" w:after="120" w:line="288" w:lineRule="auto"/>
        <w:jc w:val="left"/>
      </w:pPr>
    </w:p>
    <w:p w:rsidR="00A337BA" w:rsidRDefault="00A337BA">
      <w:pPr>
        <w:spacing w:before="120" w:after="120" w:line="288" w:lineRule="auto"/>
        <w:jc w:val="left"/>
      </w:pPr>
    </w:p>
    <w:p w:rsidR="00A337BA" w:rsidRPr="003C14C7" w:rsidRDefault="00A16EB3" w:rsidP="003C14C7">
      <w:pPr>
        <w:pStyle w:val="1"/>
        <w:rPr>
          <w:rFonts w:ascii="黑体" w:eastAsia="黑体" w:hAnsi="黑体"/>
          <w:sz w:val="32"/>
        </w:rPr>
      </w:pPr>
      <w:r w:rsidRPr="003C14C7">
        <w:rPr>
          <w:rFonts w:ascii="黑体" w:eastAsia="黑体" w:hAnsi="黑体"/>
          <w:sz w:val="32"/>
        </w:rPr>
        <w:lastRenderedPageBreak/>
        <w:t>各厂家详细介绍</w:t>
      </w:r>
    </w:p>
    <w:p w:rsidR="00A337BA" w:rsidRDefault="00A337BA">
      <w:pPr>
        <w:spacing w:before="120" w:after="120" w:line="288" w:lineRule="auto"/>
        <w:jc w:val="left"/>
      </w:pPr>
    </w:p>
    <w:p w:rsidR="00A337BA" w:rsidRPr="003C14C7" w:rsidRDefault="00A16EB3" w:rsidP="003C14C7">
      <w:pPr>
        <w:pStyle w:val="2"/>
        <w:rPr>
          <w:rFonts w:ascii="黑体" w:eastAsia="黑体" w:hAnsi="黑体"/>
          <w:sz w:val="28"/>
        </w:rPr>
      </w:pPr>
      <w:r w:rsidRPr="003C14C7">
        <w:rPr>
          <w:rFonts w:ascii="黑体" w:eastAsia="黑体" w:hAnsi="黑体"/>
          <w:sz w:val="28"/>
        </w:rPr>
        <w:t>1. 莱阳市锦永机械有限公司</w:t>
      </w:r>
    </w:p>
    <w:p w:rsidR="00A337BA" w:rsidRPr="006673F5" w:rsidRDefault="00A16EB3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企业真实性</w:t>
      </w:r>
      <w:r w:rsidR="006673F5">
        <w:rPr>
          <w:rFonts w:ascii="宋体" w:eastAsia="宋体" w:hAnsi="宋体" w:cs="Arial"/>
          <w:sz w:val="24"/>
          <w:szCs w:val="24"/>
        </w:rPr>
        <w:t>：</w:t>
      </w:r>
      <w:r w:rsidRPr="006673F5">
        <w:rPr>
          <w:rFonts w:ascii="宋体" w:eastAsia="宋体" w:hAnsi="宋体" w:cs="Arial"/>
          <w:sz w:val="24"/>
          <w:szCs w:val="24"/>
        </w:rPr>
        <w:t>2007年5月11日成立，法定代表人盖永亮，在营企业，注册资本500万元（实缴500万元）</w:t>
      </w:r>
    </w:p>
    <w:p w:rsidR="00A337BA" w:rsidRPr="006673F5" w:rsidRDefault="00A16EB3">
      <w:pPr>
        <w:numPr>
          <w:ilvl w:val="0"/>
          <w:numId w:val="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人员规模：</w:t>
      </w:r>
      <w:r w:rsidRPr="006673F5">
        <w:rPr>
          <w:rFonts w:ascii="宋体" w:eastAsia="宋体" w:hAnsi="宋体" w:cs="Arial"/>
          <w:sz w:val="24"/>
          <w:szCs w:val="24"/>
        </w:rPr>
        <w:t>100余人（参保28人），其中专业技术骨干20余人</w:t>
      </w:r>
    </w:p>
    <w:p w:rsidR="00A337BA" w:rsidRPr="006673F5" w:rsidRDefault="00A16EB3">
      <w:pPr>
        <w:numPr>
          <w:ilvl w:val="0"/>
          <w:numId w:val="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地址：</w:t>
      </w:r>
      <w:r w:rsidRPr="006673F5">
        <w:rPr>
          <w:rFonts w:ascii="宋体" w:eastAsia="宋体" w:hAnsi="宋体" w:cs="Arial"/>
          <w:sz w:val="24"/>
          <w:szCs w:val="24"/>
        </w:rPr>
        <w:t>山东省烟台市莱阳市柏林庄街道办事处小莱路128号</w:t>
      </w:r>
    </w:p>
    <w:p w:rsidR="0090208B" w:rsidRDefault="00A16EB3" w:rsidP="0090208B">
      <w:pPr>
        <w:numPr>
          <w:ilvl w:val="0"/>
          <w:numId w:val="4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厂房面积：</w:t>
      </w:r>
      <w:r w:rsidRPr="006673F5">
        <w:rPr>
          <w:rFonts w:ascii="宋体" w:eastAsia="宋体" w:hAnsi="宋体" w:cs="Arial"/>
          <w:sz w:val="24"/>
          <w:szCs w:val="24"/>
        </w:rPr>
        <w:t>4000多平米现代化生产车间，配备数控加工中心、全自动焊接设备</w:t>
      </w:r>
    </w:p>
    <w:p w:rsidR="00A337BA" w:rsidRPr="0090208B" w:rsidRDefault="00A16EB3" w:rsidP="0090208B">
      <w:pPr>
        <w:numPr>
          <w:ilvl w:val="0"/>
          <w:numId w:val="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0208B">
        <w:rPr>
          <w:rFonts w:ascii="宋体" w:eastAsia="宋体" w:hAnsi="宋体" w:cs="Arial"/>
          <w:b/>
          <w:sz w:val="24"/>
          <w:szCs w:val="24"/>
        </w:rPr>
        <w:t>企业资质：</w:t>
      </w:r>
      <w:r w:rsidRPr="0090208B">
        <w:rPr>
          <w:rFonts w:ascii="宋体" w:eastAsia="宋体" w:hAnsi="宋体" w:cs="Arial"/>
          <w:sz w:val="24"/>
          <w:szCs w:val="24"/>
        </w:rPr>
        <w:t>高新技术企业，19年+食品机械制造经验，ISO9001质量体系认证，全国蔬菜出口加工设备重点供应商</w:t>
      </w:r>
      <w:r w:rsidR="0090208B" w:rsidRPr="0090208B">
        <w:rPr>
          <w:rFonts w:ascii="宋体" w:eastAsia="宋体" w:hAnsi="宋体" w:cs="Arial"/>
          <w:sz w:val="24"/>
          <w:szCs w:val="24"/>
        </w:rPr>
        <w:t>，</w:t>
      </w:r>
      <w:r w:rsidR="0090208B" w:rsidRPr="0090208B">
        <w:rPr>
          <w:rFonts w:ascii="宋体" w:eastAsia="宋体" w:hAnsi="宋体" w:cs="宋体"/>
          <w:kern w:val="0"/>
          <w:sz w:val="24"/>
          <w:szCs w:val="24"/>
        </w:rPr>
        <w:t>CE机械安全认证，可提供食品级材质检测报告；</w:t>
      </w:r>
    </w:p>
    <w:p w:rsidR="00A337BA" w:rsidRPr="006673F5" w:rsidRDefault="00A16EB3">
      <w:pPr>
        <w:numPr>
          <w:ilvl w:val="0"/>
          <w:numId w:val="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联系方式：</w:t>
      </w:r>
      <w:r w:rsidRPr="006673F5">
        <w:rPr>
          <w:rFonts w:ascii="宋体" w:eastAsia="宋体" w:hAnsi="宋体" w:cs="Arial"/>
          <w:sz w:val="24"/>
          <w:szCs w:val="24"/>
        </w:rPr>
        <w:t>电话：</w:t>
      </w:r>
      <w:r w:rsidR="003C14C7" w:rsidRPr="006673F5">
        <w:rPr>
          <w:rFonts w:ascii="宋体" w:eastAsia="宋体" w:hAnsi="宋体" w:cs="Arial"/>
          <w:sz w:val="24"/>
          <w:szCs w:val="24"/>
        </w:rPr>
        <w:t xml:space="preserve">18766598760，13515457207，13863851371，05357331095 </w:t>
      </w:r>
      <w:r w:rsidRPr="006673F5">
        <w:rPr>
          <w:rFonts w:ascii="宋体" w:eastAsia="宋体" w:hAnsi="宋体" w:cs="Arial"/>
          <w:sz w:val="24"/>
          <w:szCs w:val="24"/>
        </w:rPr>
        <w:br/>
        <w:t>邮箱：</w:t>
      </w:r>
      <w:r w:rsidR="003C14C7" w:rsidRPr="006673F5">
        <w:rPr>
          <w:rFonts w:ascii="宋体" w:eastAsia="宋体" w:hAnsi="宋体" w:cs="Arial"/>
          <w:sz w:val="24"/>
          <w:szCs w:val="24"/>
        </w:rPr>
        <w:t>13954512759@163.com</w:t>
      </w:r>
      <w:r w:rsidRPr="006673F5">
        <w:rPr>
          <w:rFonts w:ascii="宋体" w:eastAsia="宋体" w:hAnsi="宋体" w:cs="Arial"/>
          <w:sz w:val="24"/>
          <w:szCs w:val="24"/>
        </w:rPr>
        <w:br/>
        <w:t>官网：</w:t>
      </w:r>
      <w:proofErr w:type="spellStart"/>
      <w:r w:rsidRPr="006673F5">
        <w:rPr>
          <w:rFonts w:ascii="宋体" w:eastAsia="宋体" w:hAnsi="宋体" w:cs="Arial"/>
          <w:sz w:val="24"/>
          <w:szCs w:val="24"/>
        </w:rPr>
        <w:t>www.jinyongjx.cn</w:t>
      </w:r>
      <w:proofErr w:type="spellEnd"/>
    </w:p>
    <w:p w:rsidR="00A337BA" w:rsidRPr="006673F5" w:rsidRDefault="00A16EB3">
      <w:pPr>
        <w:numPr>
          <w:ilvl w:val="0"/>
          <w:numId w:val="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核心产品：</w:t>
      </w:r>
      <w:r w:rsidRPr="006673F5">
        <w:rPr>
          <w:rFonts w:ascii="宋体" w:eastAsia="宋体" w:hAnsi="宋体" w:cs="Arial"/>
          <w:sz w:val="24"/>
          <w:szCs w:val="24"/>
        </w:rPr>
        <w:t>食品风选机、果蔬清洗机、蒸煮机、漂烫机、速冻设备、巴氏杀菌设备等食品加工成套设备及关键零部件</w:t>
      </w:r>
    </w:p>
    <w:p w:rsidR="00A337BA" w:rsidRPr="006673F5" w:rsidRDefault="00A16EB3">
      <w:pPr>
        <w:numPr>
          <w:ilvl w:val="0"/>
          <w:numId w:val="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技术特点：</w:t>
      </w:r>
      <w:r w:rsidRPr="006673F5">
        <w:rPr>
          <w:rFonts w:ascii="宋体" w:eastAsia="宋体" w:hAnsi="宋体" w:cs="Arial"/>
          <w:sz w:val="24"/>
          <w:szCs w:val="24"/>
        </w:rPr>
        <w:t>专注果蔬深加工设备研发制造，风选机采用SUS304食品级不锈钢材质，符合食品卫生安全标准；配备变频调速风机，风量可根据物料特性精准调节；除杂率可达98%以上，处理量每小时2-3吨；可提供从设计、制造到安装调试的总承包服务</w:t>
      </w:r>
    </w:p>
    <w:p w:rsidR="00A337BA" w:rsidRPr="006673F5" w:rsidRDefault="00A16EB3">
      <w:pPr>
        <w:numPr>
          <w:ilvl w:val="0"/>
          <w:numId w:val="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出口信息：</w:t>
      </w:r>
      <w:r w:rsidRPr="006673F5">
        <w:rPr>
          <w:rFonts w:ascii="宋体" w:eastAsia="宋体" w:hAnsi="宋体" w:cs="Arial"/>
          <w:sz w:val="24"/>
          <w:szCs w:val="24"/>
        </w:rPr>
        <w:t>拥有自营进出口权，产品出口东南亚、中东、欧美等全球20+国家和地区，一般贸易方式，CE认证、ISO9001认证</w:t>
      </w:r>
    </w:p>
    <w:p w:rsidR="00A337BA" w:rsidRPr="006673F5" w:rsidRDefault="00A16EB3">
      <w:pPr>
        <w:numPr>
          <w:ilvl w:val="0"/>
          <w:numId w:val="1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海关编码：</w:t>
      </w:r>
      <w:r w:rsidRPr="006673F5">
        <w:rPr>
          <w:rFonts w:ascii="宋体" w:eastAsia="宋体" w:hAnsi="宋体" w:cs="Arial"/>
          <w:sz w:val="24"/>
          <w:szCs w:val="24"/>
        </w:rPr>
        <w:t>主要归类：</w:t>
      </w:r>
      <w:r w:rsidR="003C14C7" w:rsidRPr="006673F5">
        <w:rPr>
          <w:rFonts w:ascii="宋体" w:eastAsia="宋体" w:hAnsi="宋体" w:cs="Arial"/>
          <w:sz w:val="24"/>
          <w:szCs w:val="24"/>
        </w:rPr>
        <w:t>84336090</w:t>
      </w:r>
      <w:r w:rsidRPr="006673F5">
        <w:rPr>
          <w:rFonts w:ascii="宋体" w:eastAsia="宋体" w:hAnsi="宋体" w:cs="Arial"/>
          <w:sz w:val="24"/>
          <w:szCs w:val="24"/>
        </w:rPr>
        <w:t>（水果等其他农产品的清洁、分选、分级机器）</w:t>
      </w:r>
    </w:p>
    <w:p w:rsidR="0090208B" w:rsidRDefault="00A16EB3" w:rsidP="0090208B">
      <w:pPr>
        <w:numPr>
          <w:ilvl w:val="0"/>
          <w:numId w:val="11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价格参考：</w:t>
      </w:r>
      <w:r w:rsidRPr="006673F5">
        <w:rPr>
          <w:rFonts w:ascii="宋体" w:eastAsia="宋体" w:hAnsi="宋体" w:cs="Arial"/>
          <w:sz w:val="24"/>
          <w:szCs w:val="24"/>
        </w:rPr>
        <w:t>标准食品风选机约2.8-5万元/台套，大型风选系统及整线配套约8-25万元/项目</w:t>
      </w:r>
    </w:p>
    <w:p w:rsidR="0090208B" w:rsidRPr="0090208B" w:rsidRDefault="00A16EB3" w:rsidP="0090208B">
      <w:pPr>
        <w:numPr>
          <w:ilvl w:val="0"/>
          <w:numId w:val="11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90208B">
        <w:rPr>
          <w:rFonts w:ascii="宋体" w:eastAsia="宋体" w:hAnsi="宋体" w:cs="Arial"/>
          <w:b/>
          <w:sz w:val="24"/>
          <w:szCs w:val="24"/>
        </w:rPr>
        <w:t>生产周期：</w:t>
      </w:r>
      <w:r w:rsidRPr="0090208B">
        <w:rPr>
          <w:rFonts w:ascii="宋体" w:eastAsia="宋体" w:hAnsi="宋体" w:cs="Arial"/>
          <w:sz w:val="24"/>
          <w:szCs w:val="24"/>
        </w:rPr>
        <w:t>标准设备15-30天，大型定制项目30-60天</w:t>
      </w:r>
    </w:p>
    <w:p w:rsidR="00A337BA" w:rsidRPr="0090208B" w:rsidRDefault="0090208B" w:rsidP="0090208B">
      <w:pPr>
        <w:numPr>
          <w:ilvl w:val="0"/>
          <w:numId w:val="1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0208B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90208B">
        <w:rPr>
          <w:rFonts w:ascii="宋体" w:eastAsia="宋体" w:hAnsi="宋体" w:cs="宋体"/>
          <w:kern w:val="0"/>
          <w:sz w:val="24"/>
          <w:szCs w:val="24"/>
        </w:rPr>
        <w:t>：海运东南亚7–18天、欧美22–40天、非洲南美28–45天；空运6–12天；主打果蔬、油炸深加工设备，设备包装规范、单证齐全，查验率低，整体交付时效稳定可控。</w:t>
      </w:r>
    </w:p>
    <w:p w:rsidR="00A337BA" w:rsidRPr="006673F5" w:rsidRDefault="00A16EB3">
      <w:pPr>
        <w:numPr>
          <w:ilvl w:val="0"/>
          <w:numId w:val="1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lastRenderedPageBreak/>
        <w:t>行业地位：</w:t>
      </w:r>
      <w:r w:rsidRPr="006673F5">
        <w:rPr>
          <w:rFonts w:ascii="宋体" w:eastAsia="宋体" w:hAnsi="宋体" w:cs="Arial"/>
          <w:sz w:val="24"/>
          <w:szCs w:val="24"/>
        </w:rPr>
        <w:t>食品机械行业标杆企业，年产值6000多万元，果蔬风选设备技术领先，市场占有率位居行业前列</w:t>
      </w:r>
    </w:p>
    <w:p w:rsidR="00A337BA" w:rsidRPr="006673F5" w:rsidRDefault="00A337BA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:rsidR="00A337BA" w:rsidRDefault="00A16EB3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2857500" cy="2028825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7BA" w:rsidRDefault="00A16EB3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图：不锈钢食品风选机（锦永机械同类型产品参考）</w:t>
      </w:r>
    </w:p>
    <w:p w:rsidR="00A337BA" w:rsidRDefault="00A337BA">
      <w:pPr>
        <w:spacing w:before="120" w:after="120" w:line="288" w:lineRule="auto"/>
        <w:jc w:val="left"/>
      </w:pPr>
    </w:p>
    <w:p w:rsidR="00A337BA" w:rsidRDefault="00A337BA">
      <w:pPr>
        <w:spacing w:before="120" w:after="120" w:line="288" w:lineRule="auto"/>
        <w:jc w:val="left"/>
      </w:pPr>
    </w:p>
    <w:p w:rsidR="00A337BA" w:rsidRPr="003C14C7" w:rsidRDefault="00A16EB3" w:rsidP="003C14C7">
      <w:pPr>
        <w:pStyle w:val="2"/>
        <w:rPr>
          <w:rFonts w:ascii="黑体" w:eastAsia="黑体" w:hAnsi="黑体"/>
          <w:sz w:val="28"/>
        </w:rPr>
      </w:pPr>
      <w:r w:rsidRPr="003C14C7">
        <w:rPr>
          <w:rFonts w:ascii="黑体" w:eastAsia="黑体" w:hAnsi="黑体"/>
          <w:sz w:val="28"/>
        </w:rPr>
        <w:t>2. 诸城市亿拓食品机械有限公司</w:t>
      </w:r>
    </w:p>
    <w:p w:rsidR="00A337BA" w:rsidRPr="00D43649" w:rsidRDefault="00A16EB3">
      <w:pPr>
        <w:numPr>
          <w:ilvl w:val="0"/>
          <w:numId w:val="1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企业真实性：</w:t>
      </w:r>
      <w:r w:rsidR="006673F5" w:rsidRPr="00D43649">
        <w:rPr>
          <w:rFonts w:ascii="宋体" w:eastAsia="宋体" w:hAnsi="宋体" w:cs="Arial" w:hint="eastAsia"/>
          <w:sz w:val="24"/>
          <w:szCs w:val="24"/>
        </w:rPr>
        <w:t>2</w:t>
      </w:r>
      <w:r w:rsidRPr="00D43649">
        <w:rPr>
          <w:rFonts w:ascii="宋体" w:eastAsia="宋体" w:hAnsi="宋体" w:cs="Arial"/>
          <w:sz w:val="24"/>
          <w:szCs w:val="24"/>
        </w:rPr>
        <w:t>017年9月18日成立，法定代表人单纪香，在营企业，注册资本500万元</w:t>
      </w:r>
    </w:p>
    <w:p w:rsidR="00A337BA" w:rsidRPr="00D43649" w:rsidRDefault="00A16EB3">
      <w:pPr>
        <w:numPr>
          <w:ilvl w:val="0"/>
          <w:numId w:val="1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人员规模：</w:t>
      </w:r>
      <w:r w:rsidRPr="00D43649">
        <w:rPr>
          <w:rFonts w:ascii="宋体" w:eastAsia="宋体" w:hAnsi="宋体" w:cs="Arial"/>
          <w:sz w:val="24"/>
          <w:szCs w:val="24"/>
        </w:rPr>
        <w:t>11-50人（月产值101-200万），专业技术团队</w:t>
      </w:r>
    </w:p>
    <w:p w:rsidR="00A337BA" w:rsidRPr="00D43649" w:rsidRDefault="00A16EB3">
      <w:pPr>
        <w:numPr>
          <w:ilvl w:val="0"/>
          <w:numId w:val="1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地址：</w:t>
      </w:r>
      <w:r w:rsidR="003C14C7" w:rsidRPr="00D43649">
        <w:rPr>
          <w:rFonts w:ascii="宋体" w:eastAsia="宋体" w:hAnsi="宋体" w:cs="Arial" w:hint="eastAsia"/>
          <w:sz w:val="24"/>
          <w:szCs w:val="24"/>
        </w:rPr>
        <w:t>山东省潍坊市诸城市人民东路东段路南（卓益数控西邻）</w:t>
      </w:r>
    </w:p>
    <w:p w:rsidR="00D43649" w:rsidRDefault="00A16EB3" w:rsidP="00D43649">
      <w:pPr>
        <w:numPr>
          <w:ilvl w:val="0"/>
          <w:numId w:val="17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厂房面积：</w:t>
      </w:r>
      <w:r w:rsidRPr="00D43649">
        <w:rPr>
          <w:rFonts w:ascii="宋体" w:eastAsia="宋体" w:hAnsi="宋体" w:cs="Arial"/>
          <w:sz w:val="24"/>
          <w:szCs w:val="24"/>
        </w:rPr>
        <w:t>专业化食品机械生产基地，现代化标准厂房，配备数控加工设备</w:t>
      </w:r>
    </w:p>
    <w:p w:rsidR="00D43649" w:rsidRPr="00D43649" w:rsidRDefault="00A16EB3" w:rsidP="00D43649">
      <w:pPr>
        <w:numPr>
          <w:ilvl w:val="0"/>
          <w:numId w:val="1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企业资质：</w:t>
      </w:r>
      <w:r w:rsidRPr="00D43649">
        <w:rPr>
          <w:rFonts w:ascii="宋体" w:eastAsia="宋体" w:hAnsi="宋体" w:cs="Arial"/>
          <w:sz w:val="24"/>
          <w:szCs w:val="24"/>
        </w:rPr>
        <w:t>8年+食品机械制造经验，ISO9001质量体系认证，SUS304食品级不锈钢材质标准，多项自主知识产权</w:t>
      </w:r>
      <w:r w:rsidR="00D43649">
        <w:rPr>
          <w:rFonts w:ascii="宋体" w:eastAsia="宋体" w:hAnsi="宋体" w:cs="Arial"/>
          <w:sz w:val="24"/>
          <w:szCs w:val="24"/>
        </w:rPr>
        <w:t>，</w:t>
      </w:r>
      <w:r w:rsidR="00D43649" w:rsidRPr="00D43649">
        <w:rPr>
          <w:rFonts w:ascii="宋体" w:eastAsia="宋体" w:hAnsi="宋体" w:cs="宋体"/>
          <w:kern w:val="0"/>
          <w:sz w:val="24"/>
          <w:szCs w:val="24"/>
        </w:rPr>
        <w:t>CE基础出口安全声明，可提供材质检测单据；</w:t>
      </w:r>
    </w:p>
    <w:p w:rsidR="00A337BA" w:rsidRPr="00D43649" w:rsidRDefault="00A16EB3" w:rsidP="00D43649">
      <w:pPr>
        <w:numPr>
          <w:ilvl w:val="0"/>
          <w:numId w:val="1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联系方式：</w:t>
      </w:r>
      <w:r w:rsidRPr="00D43649">
        <w:rPr>
          <w:rFonts w:ascii="宋体" w:eastAsia="宋体" w:hAnsi="宋体" w:cs="Arial"/>
          <w:sz w:val="24"/>
          <w:szCs w:val="24"/>
        </w:rPr>
        <w:t>电话：</w:t>
      </w:r>
      <w:r w:rsidR="0031082E" w:rsidRPr="00D43649">
        <w:rPr>
          <w:rFonts w:ascii="宋体" w:eastAsia="宋体" w:hAnsi="宋体" w:cs="Arial"/>
          <w:sz w:val="24"/>
          <w:szCs w:val="24"/>
        </w:rPr>
        <w:t>15963649229，18663654802，18663628608，05366599866</w:t>
      </w:r>
      <w:r w:rsidR="003C14C7" w:rsidRPr="00D43649">
        <w:rPr>
          <w:rFonts w:ascii="宋体" w:eastAsia="宋体" w:hAnsi="宋体" w:cs="Arial"/>
          <w:sz w:val="24"/>
          <w:szCs w:val="24"/>
        </w:rPr>
        <w:t xml:space="preserve"> </w:t>
      </w:r>
      <w:r w:rsidRPr="00D43649">
        <w:rPr>
          <w:rFonts w:ascii="宋体" w:eastAsia="宋体" w:hAnsi="宋体" w:cs="Arial"/>
          <w:sz w:val="24"/>
          <w:szCs w:val="24"/>
        </w:rPr>
        <w:br/>
      </w:r>
      <w:r w:rsidR="0031082E" w:rsidRPr="00D43649">
        <w:rPr>
          <w:rFonts w:ascii="宋体" w:eastAsia="宋体" w:hAnsi="宋体" w:cs="Arial"/>
          <w:sz w:val="24"/>
          <w:szCs w:val="24"/>
        </w:rPr>
        <w:t>邮箱：18663628108@163.com</w:t>
      </w:r>
      <w:r w:rsidRPr="00D43649">
        <w:rPr>
          <w:rFonts w:ascii="宋体" w:eastAsia="宋体" w:hAnsi="宋体" w:cs="Arial"/>
          <w:sz w:val="24"/>
          <w:szCs w:val="24"/>
        </w:rPr>
        <w:t>官网：</w:t>
      </w:r>
      <w:r w:rsidR="003C14C7" w:rsidRPr="00D43649">
        <w:rPr>
          <w:rFonts w:ascii="宋体" w:eastAsia="宋体" w:hAnsi="宋体" w:cs="Arial"/>
          <w:sz w:val="24"/>
          <w:szCs w:val="24"/>
        </w:rPr>
        <w:t>http://www.yituojixie.com/</w:t>
      </w:r>
    </w:p>
    <w:p w:rsidR="00A337BA" w:rsidRPr="00D43649" w:rsidRDefault="00A16EB3">
      <w:pPr>
        <w:numPr>
          <w:ilvl w:val="0"/>
          <w:numId w:val="2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核心产品：</w:t>
      </w:r>
      <w:r w:rsidRPr="00D43649">
        <w:rPr>
          <w:rFonts w:ascii="宋体" w:eastAsia="宋体" w:hAnsi="宋体" w:cs="Arial"/>
          <w:sz w:val="24"/>
          <w:szCs w:val="24"/>
        </w:rPr>
        <w:t>辣椒风选机、毛豆风选机、果蔬清洗机、沥水风干机、巴氏杀菌设备、速冻设备等食品加工成套设备</w:t>
      </w:r>
    </w:p>
    <w:p w:rsidR="00A337BA" w:rsidRPr="00D43649" w:rsidRDefault="00A16EB3">
      <w:pPr>
        <w:numPr>
          <w:ilvl w:val="0"/>
          <w:numId w:val="2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技术特点：</w:t>
      </w:r>
      <w:r w:rsidRPr="00D43649">
        <w:rPr>
          <w:rFonts w:ascii="宋体" w:eastAsia="宋体" w:hAnsi="宋体" w:cs="Arial"/>
          <w:sz w:val="24"/>
          <w:szCs w:val="24"/>
        </w:rPr>
        <w:t>专注辣椒、毛豆等果蔬风选设备，整机采用SUS304食品级不锈钢加工制造；风选系统设计独特，可有效去除叶、梗、根茎等轻质杂质；配备自动上料系统，操作简便；处理量每小时可达1吨以上，除杂效果显著；可根</w:t>
      </w:r>
      <w:r w:rsidRPr="00D43649">
        <w:rPr>
          <w:rFonts w:ascii="宋体" w:eastAsia="宋体" w:hAnsi="宋体" w:cs="Arial"/>
          <w:sz w:val="24"/>
          <w:szCs w:val="24"/>
        </w:rPr>
        <w:lastRenderedPageBreak/>
        <w:t>据客户工艺及产量要求进行加工定做</w:t>
      </w:r>
    </w:p>
    <w:p w:rsidR="00A337BA" w:rsidRPr="00D43649" w:rsidRDefault="00A16EB3">
      <w:pPr>
        <w:numPr>
          <w:ilvl w:val="0"/>
          <w:numId w:val="2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出口信息：</w:t>
      </w:r>
      <w:r w:rsidRPr="00D43649">
        <w:rPr>
          <w:rFonts w:ascii="宋体" w:eastAsia="宋体" w:hAnsi="宋体" w:cs="Arial"/>
          <w:sz w:val="24"/>
          <w:szCs w:val="24"/>
        </w:rPr>
        <w:t>产品出口东南亚、非洲等地区，一般贸易方式，支持定制化出口包装</w:t>
      </w:r>
    </w:p>
    <w:p w:rsidR="00A337BA" w:rsidRPr="00D43649" w:rsidRDefault="00A16EB3">
      <w:pPr>
        <w:numPr>
          <w:ilvl w:val="0"/>
          <w:numId w:val="2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海关编码：</w:t>
      </w:r>
      <w:r w:rsidRPr="00D43649">
        <w:rPr>
          <w:rFonts w:ascii="宋体" w:eastAsia="宋体" w:hAnsi="宋体" w:cs="Arial"/>
          <w:sz w:val="24"/>
          <w:szCs w:val="24"/>
        </w:rPr>
        <w:t>主要归类：</w:t>
      </w:r>
      <w:r w:rsidR="0031082E" w:rsidRPr="00D43649">
        <w:rPr>
          <w:rFonts w:ascii="宋体" w:eastAsia="宋体" w:hAnsi="宋体" w:cs="Arial"/>
          <w:sz w:val="24"/>
          <w:szCs w:val="24"/>
        </w:rPr>
        <w:t>84336090</w:t>
      </w:r>
      <w:r w:rsidRPr="00D43649">
        <w:rPr>
          <w:rFonts w:ascii="宋体" w:eastAsia="宋体" w:hAnsi="宋体" w:cs="Arial"/>
          <w:sz w:val="24"/>
          <w:szCs w:val="24"/>
        </w:rPr>
        <w:t>（水果等其他农产品的清洁、分选、分级机器）</w:t>
      </w:r>
    </w:p>
    <w:p w:rsidR="00D43649" w:rsidRDefault="00A16EB3" w:rsidP="00D43649">
      <w:pPr>
        <w:numPr>
          <w:ilvl w:val="0"/>
          <w:numId w:val="24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价格参考：</w:t>
      </w:r>
      <w:r w:rsidRPr="00D43649">
        <w:rPr>
          <w:rFonts w:ascii="宋体" w:eastAsia="宋体" w:hAnsi="宋体" w:cs="Arial"/>
          <w:sz w:val="24"/>
          <w:szCs w:val="24"/>
        </w:rPr>
        <w:t>小型辣椒风选机约1.5-3万元/台，中型毛豆风选机约3-8万元/台套</w:t>
      </w:r>
    </w:p>
    <w:p w:rsidR="00D43649" w:rsidRPr="00D43649" w:rsidRDefault="00A16EB3" w:rsidP="00D43649">
      <w:pPr>
        <w:numPr>
          <w:ilvl w:val="0"/>
          <w:numId w:val="24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生产周期：</w:t>
      </w:r>
      <w:r w:rsidRPr="00D43649">
        <w:rPr>
          <w:rFonts w:ascii="宋体" w:eastAsia="宋体" w:hAnsi="宋体" w:cs="Arial"/>
          <w:sz w:val="24"/>
          <w:szCs w:val="24"/>
        </w:rPr>
        <w:t>标准设备7-15天，定制设备15-30天</w:t>
      </w:r>
    </w:p>
    <w:p w:rsidR="00A337BA" w:rsidRPr="00D43649" w:rsidRDefault="00D43649" w:rsidP="00D43649">
      <w:pPr>
        <w:numPr>
          <w:ilvl w:val="0"/>
          <w:numId w:val="2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D43649">
        <w:rPr>
          <w:rFonts w:ascii="宋体" w:eastAsia="宋体" w:hAnsi="宋体" w:cs="宋体"/>
          <w:kern w:val="0"/>
          <w:sz w:val="24"/>
          <w:szCs w:val="24"/>
        </w:rPr>
        <w:t>：海运东南亚6–17天、欧美21–39天、非洲南美27–43天；空运6–11天；设备以中小型果蔬加工单机及流水线为主，货型规整、清关简单，外贸交付速度快、成本低。</w:t>
      </w:r>
    </w:p>
    <w:p w:rsidR="00A337BA" w:rsidRPr="00D43649" w:rsidRDefault="00A16EB3">
      <w:pPr>
        <w:numPr>
          <w:ilvl w:val="0"/>
          <w:numId w:val="2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43649">
        <w:rPr>
          <w:rFonts w:ascii="宋体" w:eastAsia="宋体" w:hAnsi="宋体" w:cs="Arial"/>
          <w:b/>
          <w:sz w:val="24"/>
          <w:szCs w:val="24"/>
        </w:rPr>
        <w:t>性价比优势：</w:t>
      </w:r>
      <w:r w:rsidRPr="00D43649">
        <w:rPr>
          <w:rFonts w:ascii="宋体" w:eastAsia="宋体" w:hAnsi="宋体" w:cs="Arial"/>
          <w:sz w:val="24"/>
          <w:szCs w:val="24"/>
        </w:rPr>
        <w:t>专业食品风选设备制造商，产品品质稳定，价格实惠，配套服务完善，适合中小型食品加工厂采购</w:t>
      </w:r>
    </w:p>
    <w:p w:rsidR="00A337BA" w:rsidRDefault="00A337BA">
      <w:pPr>
        <w:spacing w:before="120" w:after="120" w:line="288" w:lineRule="auto"/>
        <w:jc w:val="left"/>
      </w:pPr>
    </w:p>
    <w:p w:rsidR="00A337BA" w:rsidRDefault="00A16EB3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7BA" w:rsidRDefault="00A16EB3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图：毛豆风选机（亿拓食品机械同类型产品参考）</w:t>
      </w:r>
    </w:p>
    <w:p w:rsidR="00A337BA" w:rsidRDefault="00A337BA">
      <w:pPr>
        <w:spacing w:before="120" w:after="120" w:line="288" w:lineRule="auto"/>
        <w:jc w:val="left"/>
      </w:pPr>
    </w:p>
    <w:p w:rsidR="00A337BA" w:rsidRDefault="00A337BA">
      <w:pPr>
        <w:spacing w:before="120" w:after="120" w:line="288" w:lineRule="auto"/>
        <w:jc w:val="left"/>
      </w:pPr>
    </w:p>
    <w:p w:rsidR="00A337BA" w:rsidRPr="003C14C7" w:rsidRDefault="00A16EB3" w:rsidP="003C14C7">
      <w:pPr>
        <w:pStyle w:val="2"/>
        <w:rPr>
          <w:rFonts w:ascii="黑体" w:eastAsia="黑体" w:hAnsi="黑体"/>
          <w:sz w:val="28"/>
        </w:rPr>
      </w:pPr>
      <w:r w:rsidRPr="003C14C7">
        <w:rPr>
          <w:rFonts w:ascii="黑体" w:eastAsia="黑体" w:hAnsi="黑体"/>
          <w:sz w:val="28"/>
        </w:rPr>
        <w:t>3. 诸城市安邦机械有限公司</w:t>
      </w:r>
    </w:p>
    <w:p w:rsidR="00A337BA" w:rsidRPr="0018682D" w:rsidRDefault="00A16EB3">
      <w:pPr>
        <w:numPr>
          <w:ilvl w:val="0"/>
          <w:numId w:val="2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企业真实性：</w:t>
      </w:r>
      <w:r w:rsidRPr="0018682D">
        <w:rPr>
          <w:rFonts w:ascii="宋体" w:eastAsia="宋体" w:hAnsi="宋体" w:cs="Arial"/>
          <w:sz w:val="24"/>
          <w:szCs w:val="24"/>
        </w:rPr>
        <w:t>2018年3月2日成立，法定代表人李刚，在营企业，注册资本500万元</w:t>
      </w:r>
    </w:p>
    <w:p w:rsidR="00A337BA" w:rsidRPr="0018682D" w:rsidRDefault="00A16EB3">
      <w:pPr>
        <w:numPr>
          <w:ilvl w:val="0"/>
          <w:numId w:val="2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人员规模：</w:t>
      </w:r>
      <w:r w:rsidRPr="0018682D">
        <w:rPr>
          <w:rFonts w:ascii="宋体" w:eastAsia="宋体" w:hAnsi="宋体" w:cs="Arial"/>
          <w:sz w:val="24"/>
          <w:szCs w:val="24"/>
        </w:rPr>
        <w:t>50-99人，专业食品机械制造团队</w:t>
      </w:r>
    </w:p>
    <w:p w:rsidR="00A337BA" w:rsidRPr="0018682D" w:rsidRDefault="00A16EB3">
      <w:pPr>
        <w:numPr>
          <w:ilvl w:val="0"/>
          <w:numId w:val="2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地址：</w:t>
      </w:r>
      <w:r w:rsidRPr="0018682D">
        <w:rPr>
          <w:rFonts w:ascii="宋体" w:eastAsia="宋体" w:hAnsi="宋体" w:cs="Arial"/>
          <w:sz w:val="24"/>
          <w:szCs w:val="24"/>
        </w:rPr>
        <w:t>山东省潍坊市诸城市密州街道密州东路5188号</w:t>
      </w:r>
    </w:p>
    <w:p w:rsidR="0018682D" w:rsidRDefault="00A16EB3" w:rsidP="0018682D">
      <w:pPr>
        <w:numPr>
          <w:ilvl w:val="0"/>
          <w:numId w:val="30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厂房面积：</w:t>
      </w:r>
      <w:r w:rsidRPr="0018682D">
        <w:rPr>
          <w:rFonts w:ascii="宋体" w:eastAsia="宋体" w:hAnsi="宋体" w:cs="Arial"/>
          <w:sz w:val="24"/>
          <w:szCs w:val="24"/>
        </w:rPr>
        <w:t>大型食品机械制造基地，拥有先进的机加工中心、全自动焊接中心以及全套的检验设备</w:t>
      </w:r>
    </w:p>
    <w:p w:rsidR="00A337BA" w:rsidRPr="0018682D" w:rsidRDefault="00A16EB3" w:rsidP="0018682D">
      <w:pPr>
        <w:numPr>
          <w:ilvl w:val="0"/>
          <w:numId w:val="3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企业资质：</w:t>
      </w:r>
      <w:r w:rsidRPr="0018682D">
        <w:rPr>
          <w:rFonts w:ascii="宋体" w:eastAsia="宋体" w:hAnsi="宋体" w:cs="Arial"/>
          <w:sz w:val="24"/>
          <w:szCs w:val="24"/>
        </w:rPr>
        <w:t>国家压力容器制造资质，ISO9000:2000质量管理体系认证，拥有自营进出口权，高新技术企业</w:t>
      </w:r>
      <w:r w:rsidR="0018682D" w:rsidRPr="0018682D">
        <w:rPr>
          <w:rFonts w:ascii="宋体" w:eastAsia="宋体" w:hAnsi="宋体" w:cs="Arial"/>
          <w:sz w:val="24"/>
          <w:szCs w:val="24"/>
        </w:rPr>
        <w:t>，</w:t>
      </w:r>
      <w:r w:rsidR="0018682D" w:rsidRPr="0018682D">
        <w:rPr>
          <w:rFonts w:ascii="宋体" w:eastAsia="宋体" w:hAnsi="宋体" w:cs="宋体"/>
          <w:kern w:val="0"/>
          <w:sz w:val="24"/>
          <w:szCs w:val="24"/>
        </w:rPr>
        <w:t>CE整机出口认证</w:t>
      </w:r>
    </w:p>
    <w:p w:rsidR="00A337BA" w:rsidRPr="0018682D" w:rsidRDefault="00A16EB3">
      <w:pPr>
        <w:numPr>
          <w:ilvl w:val="0"/>
          <w:numId w:val="3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lastRenderedPageBreak/>
        <w:t>联系方式：</w:t>
      </w:r>
      <w:r w:rsidRPr="0018682D">
        <w:rPr>
          <w:rFonts w:ascii="宋体" w:eastAsia="宋体" w:hAnsi="宋体" w:cs="Arial"/>
          <w:sz w:val="24"/>
          <w:szCs w:val="24"/>
        </w:rPr>
        <w:t>电话：</w:t>
      </w:r>
      <w:r w:rsidR="0031082E" w:rsidRPr="0018682D">
        <w:rPr>
          <w:rFonts w:ascii="宋体" w:eastAsia="宋体" w:hAnsi="宋体" w:cs="Arial"/>
          <w:sz w:val="24"/>
          <w:szCs w:val="24"/>
        </w:rPr>
        <w:t>17816607024，18366579955，15621662734，05361567234</w:t>
      </w:r>
      <w:r w:rsidRPr="0018682D">
        <w:rPr>
          <w:rFonts w:ascii="宋体" w:eastAsia="宋体" w:hAnsi="宋体" w:cs="Arial"/>
          <w:sz w:val="24"/>
          <w:szCs w:val="24"/>
        </w:rPr>
        <w:br/>
        <w:t>邮箱：</w:t>
      </w:r>
      <w:r w:rsidR="0031082E" w:rsidRPr="0018682D">
        <w:rPr>
          <w:rFonts w:ascii="宋体" w:eastAsia="宋体" w:hAnsi="宋体" w:cs="Arial"/>
          <w:sz w:val="24"/>
          <w:szCs w:val="24"/>
        </w:rPr>
        <w:t>zcanbangjixie@163.com</w:t>
      </w:r>
      <w:r w:rsidRPr="0018682D">
        <w:rPr>
          <w:rFonts w:ascii="宋体" w:eastAsia="宋体" w:hAnsi="宋体" w:cs="Arial"/>
          <w:sz w:val="24"/>
          <w:szCs w:val="24"/>
        </w:rPr>
        <w:br/>
        <w:t>官网：www.zcanbangjixie.com</w:t>
      </w:r>
    </w:p>
    <w:p w:rsidR="00A337BA" w:rsidRPr="0018682D" w:rsidRDefault="00A16EB3">
      <w:pPr>
        <w:numPr>
          <w:ilvl w:val="0"/>
          <w:numId w:val="3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核心产品：</w:t>
      </w:r>
      <w:r w:rsidRPr="0018682D">
        <w:rPr>
          <w:rFonts w:ascii="宋体" w:eastAsia="宋体" w:hAnsi="宋体" w:cs="Arial"/>
          <w:sz w:val="24"/>
          <w:szCs w:val="24"/>
        </w:rPr>
        <w:t>毛豆风选机、辣椒风选机、预制菜加工设备、巴氏杀菌设备、净菜加工设备、酱菜加工设备、鲜食玉米加工设备等</w:t>
      </w:r>
    </w:p>
    <w:p w:rsidR="00A337BA" w:rsidRPr="0018682D" w:rsidRDefault="00A16EB3">
      <w:pPr>
        <w:numPr>
          <w:ilvl w:val="0"/>
          <w:numId w:val="3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技术特点：</w:t>
      </w:r>
      <w:r w:rsidRPr="0018682D">
        <w:rPr>
          <w:rFonts w:ascii="宋体" w:eastAsia="宋体" w:hAnsi="宋体" w:cs="Arial"/>
          <w:sz w:val="24"/>
          <w:szCs w:val="24"/>
        </w:rPr>
        <w:t>8年+食品机械制造经验，风选设备采用高压风机设计，风力强劲，分选效果好；整机采用不锈钢材质，符合食品卫生标准；可与清洗、蒸煮、烘干等设备组成完整生产线；提供从方案设计到安装调试的一体化服务；产品适配毛豆、辣椒、大枣、枸杞等多种食品物料</w:t>
      </w:r>
    </w:p>
    <w:p w:rsidR="00A337BA" w:rsidRPr="0018682D" w:rsidRDefault="00A16EB3">
      <w:pPr>
        <w:numPr>
          <w:ilvl w:val="0"/>
          <w:numId w:val="3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出口信息：</w:t>
      </w:r>
      <w:r w:rsidRPr="0018682D">
        <w:rPr>
          <w:rFonts w:ascii="宋体" w:eastAsia="宋体" w:hAnsi="宋体" w:cs="Arial"/>
          <w:sz w:val="24"/>
          <w:szCs w:val="24"/>
        </w:rPr>
        <w:t>拥有自营进出口权，产品出口全球30+国家和地区，一般贸易方式，CE认证，外贸服务体系完善</w:t>
      </w:r>
    </w:p>
    <w:p w:rsidR="00A337BA" w:rsidRPr="0018682D" w:rsidRDefault="00A16EB3">
      <w:pPr>
        <w:numPr>
          <w:ilvl w:val="0"/>
          <w:numId w:val="3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海关编码：</w:t>
      </w:r>
      <w:r w:rsidRPr="0018682D">
        <w:rPr>
          <w:rFonts w:ascii="宋体" w:eastAsia="宋体" w:hAnsi="宋体" w:cs="Arial"/>
          <w:sz w:val="24"/>
          <w:szCs w:val="24"/>
        </w:rPr>
        <w:t>主要归类：</w:t>
      </w:r>
      <w:r w:rsidR="0031082E" w:rsidRPr="0018682D">
        <w:rPr>
          <w:rFonts w:ascii="宋体" w:eastAsia="宋体" w:hAnsi="宋体" w:cs="Arial"/>
          <w:sz w:val="24"/>
          <w:szCs w:val="24"/>
        </w:rPr>
        <w:t>84336090</w:t>
      </w:r>
      <w:r w:rsidRPr="0018682D">
        <w:rPr>
          <w:rFonts w:ascii="宋体" w:eastAsia="宋体" w:hAnsi="宋体" w:cs="Arial"/>
          <w:sz w:val="24"/>
          <w:szCs w:val="24"/>
        </w:rPr>
        <w:t>（水果等其他农产品的清洁、分选、分级机器）</w:t>
      </w:r>
    </w:p>
    <w:p w:rsidR="0018682D" w:rsidRDefault="00A16EB3" w:rsidP="0018682D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价格参考：</w:t>
      </w:r>
      <w:r w:rsidRPr="0018682D">
        <w:rPr>
          <w:rFonts w:ascii="宋体" w:eastAsia="宋体" w:hAnsi="宋体" w:cs="Arial"/>
          <w:sz w:val="24"/>
          <w:szCs w:val="24"/>
        </w:rPr>
        <w:t>标准食品风选机约2.5-6万元/台套，成套加工生产线约15-50万元/项目</w:t>
      </w:r>
    </w:p>
    <w:p w:rsidR="0018682D" w:rsidRPr="0018682D" w:rsidRDefault="00A16EB3" w:rsidP="0018682D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生产周期：</w:t>
      </w:r>
      <w:r w:rsidRPr="0018682D">
        <w:rPr>
          <w:rFonts w:ascii="宋体" w:eastAsia="宋体" w:hAnsi="宋体" w:cs="Arial"/>
          <w:sz w:val="24"/>
          <w:szCs w:val="24"/>
        </w:rPr>
        <w:t>标准设备10-20天，大型定制项目20-45天</w:t>
      </w:r>
    </w:p>
    <w:p w:rsidR="0018682D" w:rsidRDefault="0018682D" w:rsidP="0018682D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8682D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18682D">
        <w:rPr>
          <w:rFonts w:ascii="宋体" w:eastAsia="宋体" w:hAnsi="宋体" w:cs="宋体"/>
          <w:kern w:val="0"/>
          <w:sz w:val="24"/>
          <w:szCs w:val="24"/>
        </w:rPr>
        <w:t>：海运东南亚7–19天、欧美23–41天、远洋29–46天；空运7–13天；主营蒸煮、杀菌、卤制成套设备，设备加固包装标准，报关流程成熟，整柜、拼箱订单交付均稳定。</w:t>
      </w:r>
    </w:p>
    <w:p w:rsidR="00A337BA" w:rsidRPr="0018682D" w:rsidRDefault="00A16EB3" w:rsidP="0018682D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8682D">
        <w:rPr>
          <w:rFonts w:ascii="宋体" w:eastAsia="宋体" w:hAnsi="宋体" w:cs="Arial"/>
          <w:b/>
          <w:sz w:val="24"/>
          <w:szCs w:val="24"/>
        </w:rPr>
        <w:t>行业地位：</w:t>
      </w:r>
      <w:r w:rsidRPr="0018682D">
        <w:rPr>
          <w:rFonts w:ascii="宋体" w:eastAsia="宋体" w:hAnsi="宋体" w:cs="Arial"/>
          <w:sz w:val="24"/>
          <w:szCs w:val="24"/>
        </w:rPr>
        <w:t>诸城地区食品机械行业重点企业，产品种类齐全，整线配套能力强，在预制菜加工设备领域市场口碑良好</w:t>
      </w:r>
    </w:p>
    <w:p w:rsidR="00A337BA" w:rsidRDefault="00A337BA">
      <w:pPr>
        <w:spacing w:before="120" w:after="120" w:line="288" w:lineRule="auto"/>
        <w:jc w:val="left"/>
      </w:pPr>
    </w:p>
    <w:p w:rsidR="00A337BA" w:rsidRDefault="00A16EB3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9220" cy="4838937"/>
            <wp:effectExtent l="1905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83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7BA" w:rsidRDefault="00A16EB3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图：多功能食品风选机（安邦机械同类型产品参考）</w:t>
      </w:r>
    </w:p>
    <w:p w:rsidR="00A337BA" w:rsidRDefault="00A337BA">
      <w:pPr>
        <w:spacing w:before="120" w:after="120" w:line="288" w:lineRule="auto"/>
        <w:jc w:val="left"/>
      </w:pPr>
    </w:p>
    <w:p w:rsidR="00A337BA" w:rsidRDefault="00A337BA">
      <w:pPr>
        <w:spacing w:before="120" w:after="120" w:line="288" w:lineRule="auto"/>
        <w:jc w:val="left"/>
      </w:pPr>
    </w:p>
    <w:p w:rsidR="00A337BA" w:rsidRPr="003C14C7" w:rsidRDefault="00A16EB3" w:rsidP="003C14C7">
      <w:pPr>
        <w:pStyle w:val="2"/>
        <w:rPr>
          <w:rFonts w:ascii="黑体" w:eastAsia="黑体" w:hAnsi="黑体"/>
          <w:sz w:val="28"/>
        </w:rPr>
      </w:pPr>
      <w:r w:rsidRPr="003C14C7">
        <w:rPr>
          <w:rFonts w:ascii="黑体" w:eastAsia="黑体" w:hAnsi="黑体"/>
          <w:sz w:val="28"/>
        </w:rPr>
        <w:t>4. 山东省博兴县泰和食品机械有限公司</w:t>
      </w:r>
    </w:p>
    <w:p w:rsidR="00A337BA" w:rsidRPr="001E006C" w:rsidRDefault="00A16EB3">
      <w:pPr>
        <w:numPr>
          <w:ilvl w:val="0"/>
          <w:numId w:val="4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企业真实性：</w:t>
      </w:r>
      <w:r w:rsidRPr="001E006C">
        <w:rPr>
          <w:rFonts w:ascii="宋体" w:eastAsia="宋体" w:hAnsi="宋体" w:cs="Arial"/>
          <w:sz w:val="24"/>
          <w:szCs w:val="24"/>
        </w:rPr>
        <w:t>2014年4月4日成立，法定代表人高伟，在营企业，注册资本1088万元（实缴600万元）</w:t>
      </w:r>
    </w:p>
    <w:p w:rsidR="00A337BA" w:rsidRPr="001E006C" w:rsidRDefault="00A16EB3">
      <w:pPr>
        <w:numPr>
          <w:ilvl w:val="0"/>
          <w:numId w:val="4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人员规模：</w:t>
      </w:r>
      <w:r w:rsidRPr="001E006C">
        <w:rPr>
          <w:rFonts w:ascii="宋体" w:eastAsia="宋体" w:hAnsi="宋体" w:cs="Arial"/>
          <w:sz w:val="24"/>
          <w:szCs w:val="24"/>
        </w:rPr>
        <w:t>50-99人，专业技术团队</w:t>
      </w:r>
    </w:p>
    <w:p w:rsidR="00A337BA" w:rsidRPr="001E006C" w:rsidRDefault="00A16EB3">
      <w:pPr>
        <w:numPr>
          <w:ilvl w:val="0"/>
          <w:numId w:val="4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地址：</w:t>
      </w:r>
      <w:r w:rsidRPr="001E006C">
        <w:rPr>
          <w:rFonts w:ascii="宋体" w:eastAsia="宋体" w:hAnsi="宋体" w:cs="Arial"/>
          <w:sz w:val="24"/>
          <w:szCs w:val="24"/>
        </w:rPr>
        <w:t>山东省滨州市博兴县经济开发区兴博二路与兴业五路交汇处100米路南</w:t>
      </w:r>
    </w:p>
    <w:p w:rsidR="001E006C" w:rsidRDefault="00A16EB3" w:rsidP="001E006C">
      <w:pPr>
        <w:numPr>
          <w:ilvl w:val="0"/>
          <w:numId w:val="43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厂房面积：</w:t>
      </w:r>
      <w:r w:rsidRPr="001E006C">
        <w:rPr>
          <w:rFonts w:ascii="宋体" w:eastAsia="宋体" w:hAnsi="宋体" w:cs="Arial"/>
          <w:sz w:val="24"/>
          <w:szCs w:val="24"/>
        </w:rPr>
        <w:t>现代化、标准化、专业化、规模化的食品设备制造企业，座落于中国厨都——兴福镇，占地面积大，生产能力强</w:t>
      </w:r>
    </w:p>
    <w:p w:rsidR="00A337BA" w:rsidRPr="001E006C" w:rsidRDefault="00A16EB3" w:rsidP="001E006C">
      <w:pPr>
        <w:numPr>
          <w:ilvl w:val="0"/>
          <w:numId w:val="4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企业资质：</w:t>
      </w:r>
      <w:r w:rsidRPr="001E006C">
        <w:rPr>
          <w:rFonts w:ascii="宋体" w:eastAsia="宋体" w:hAnsi="宋体" w:cs="Arial"/>
          <w:sz w:val="24"/>
          <w:szCs w:val="24"/>
        </w:rPr>
        <w:t>12年+食品机械制造经验，ISO9001质量体系认证，不锈钢食品机械专业制造商，</w:t>
      </w:r>
      <w:r w:rsidR="001E006C" w:rsidRPr="001E006C">
        <w:rPr>
          <w:rFonts w:ascii="宋体" w:eastAsia="宋体" w:hAnsi="宋体" w:cs="宋体"/>
          <w:kern w:val="0"/>
          <w:sz w:val="24"/>
          <w:szCs w:val="24"/>
        </w:rPr>
        <w:t>ISO三体系科创资质。国际资质具备CE基础机械安全认证；</w:t>
      </w:r>
    </w:p>
    <w:p w:rsidR="0031082E" w:rsidRPr="001E006C" w:rsidRDefault="00A16EB3" w:rsidP="0031082E">
      <w:pPr>
        <w:numPr>
          <w:ilvl w:val="0"/>
          <w:numId w:val="44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lastRenderedPageBreak/>
        <w:t>联系方式：</w:t>
      </w:r>
      <w:r w:rsidR="0031082E" w:rsidRPr="001E006C">
        <w:rPr>
          <w:rFonts w:ascii="宋体" w:eastAsia="宋体" w:hAnsi="宋体" w:cs="Arial"/>
          <w:sz w:val="24"/>
          <w:szCs w:val="24"/>
        </w:rPr>
        <w:t>15954309733，15505434671，054372655726，05432366577</w:t>
      </w:r>
      <w:r w:rsidR="0031082E" w:rsidRPr="001E006C">
        <w:rPr>
          <w:rFonts w:ascii="宋体" w:eastAsia="宋体" w:hAnsi="宋体" w:cs="Arial" w:hint="eastAsia"/>
          <w:sz w:val="24"/>
          <w:szCs w:val="24"/>
        </w:rPr>
        <w:t xml:space="preserve">   </w:t>
      </w:r>
    </w:p>
    <w:p w:rsidR="00A337BA" w:rsidRPr="001E006C" w:rsidRDefault="0031082E" w:rsidP="001E006C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 w:hint="eastAsia"/>
          <w:sz w:val="24"/>
          <w:szCs w:val="24"/>
        </w:rPr>
        <w:t>邮箱：</w:t>
      </w:r>
      <w:r w:rsidRPr="001E006C">
        <w:rPr>
          <w:rFonts w:ascii="宋体" w:eastAsia="宋体" w:hAnsi="宋体" w:cs="Arial"/>
          <w:sz w:val="24"/>
          <w:szCs w:val="24"/>
        </w:rPr>
        <w:t>13854316217@139.com</w:t>
      </w:r>
      <w:r w:rsidR="00A16EB3" w:rsidRPr="001E006C">
        <w:rPr>
          <w:rFonts w:ascii="宋体" w:eastAsia="宋体" w:hAnsi="宋体" w:cs="Arial"/>
          <w:sz w:val="24"/>
          <w:szCs w:val="24"/>
        </w:rPr>
        <w:br/>
      </w:r>
      <w:r w:rsidRPr="001E006C">
        <w:rPr>
          <w:rFonts w:ascii="宋体" w:eastAsia="宋体" w:hAnsi="宋体" w:cs="Arial" w:hint="eastAsia"/>
          <w:sz w:val="24"/>
          <w:szCs w:val="24"/>
        </w:rPr>
        <w:t xml:space="preserve">       </w:t>
      </w:r>
      <w:r w:rsidR="00A16EB3" w:rsidRPr="001E006C">
        <w:rPr>
          <w:rFonts w:ascii="宋体" w:eastAsia="宋体" w:hAnsi="宋体" w:cs="Arial"/>
          <w:sz w:val="24"/>
          <w:szCs w:val="24"/>
        </w:rPr>
        <w:t>官网：sdtaihejx.m.coovee.com</w:t>
      </w:r>
    </w:p>
    <w:p w:rsidR="00A337BA" w:rsidRPr="001E006C" w:rsidRDefault="00A16EB3" w:rsidP="00A16EB3">
      <w:pPr>
        <w:numPr>
          <w:ilvl w:val="0"/>
          <w:numId w:val="4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核心产品：</w:t>
      </w:r>
      <w:r w:rsidRPr="001E006C">
        <w:rPr>
          <w:rFonts w:ascii="宋体" w:eastAsia="宋体" w:hAnsi="宋体" w:cs="Arial"/>
          <w:sz w:val="24"/>
          <w:szCs w:val="24"/>
        </w:rPr>
        <w:t>茎叶风选机、大枣清洗生产线、果蔬清洗机、全自动清洗线、不锈钢冷冻盘、速冻车等食品加工设备</w:t>
      </w:r>
    </w:p>
    <w:p w:rsidR="00A337BA" w:rsidRPr="001E006C" w:rsidRDefault="00A16EB3" w:rsidP="00A16EB3">
      <w:pPr>
        <w:numPr>
          <w:ilvl w:val="0"/>
          <w:numId w:val="4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技术特点：</w:t>
      </w:r>
      <w:r w:rsidRPr="001E006C">
        <w:rPr>
          <w:rFonts w:ascii="宋体" w:eastAsia="宋体" w:hAnsi="宋体" w:cs="Arial"/>
          <w:sz w:val="24"/>
          <w:szCs w:val="24"/>
        </w:rPr>
        <w:t>专注果蔬清洗与风选设备，大枣生产线由不锈钢材料制造，具有高压风机，高压水冲击，达到蔬菜浸泡、清洗、脱盐的效果；风选设备可有效去除茎叶、浮尘等轻质杂质；适用于大枣、草莓、苹果、梨等多种果蔬的清洗、分级、脱盐、去农药残留；设备结构坚固耐用，运行平稳，维护方便</w:t>
      </w:r>
    </w:p>
    <w:p w:rsidR="00A337BA" w:rsidRPr="001E006C" w:rsidRDefault="00A16EB3" w:rsidP="00A16EB3">
      <w:pPr>
        <w:numPr>
          <w:ilvl w:val="0"/>
          <w:numId w:val="4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出口信息：</w:t>
      </w:r>
      <w:r w:rsidRPr="001E006C">
        <w:rPr>
          <w:rFonts w:ascii="宋体" w:eastAsia="宋体" w:hAnsi="宋体" w:cs="Arial"/>
          <w:sz w:val="24"/>
          <w:szCs w:val="24"/>
        </w:rPr>
        <w:t>产品出口全国各地及部分海外市场，一般贸易方式，支持定制化生产</w:t>
      </w:r>
    </w:p>
    <w:p w:rsidR="00A337BA" w:rsidRPr="001E006C" w:rsidRDefault="00A16EB3" w:rsidP="00A16EB3">
      <w:pPr>
        <w:numPr>
          <w:ilvl w:val="0"/>
          <w:numId w:val="4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海关编码：</w:t>
      </w:r>
      <w:r w:rsidRPr="001E006C">
        <w:rPr>
          <w:rFonts w:ascii="宋体" w:eastAsia="宋体" w:hAnsi="宋体" w:cs="Arial"/>
          <w:sz w:val="24"/>
          <w:szCs w:val="24"/>
        </w:rPr>
        <w:t>主要归类：</w:t>
      </w:r>
      <w:r w:rsidR="0031082E" w:rsidRPr="001E006C">
        <w:rPr>
          <w:rFonts w:ascii="宋体" w:eastAsia="宋体" w:hAnsi="宋体" w:cs="Arial"/>
          <w:sz w:val="24"/>
          <w:szCs w:val="24"/>
        </w:rPr>
        <w:t>84336090</w:t>
      </w:r>
      <w:r w:rsidRPr="001E006C">
        <w:rPr>
          <w:rFonts w:ascii="宋体" w:eastAsia="宋体" w:hAnsi="宋体" w:cs="Arial"/>
          <w:sz w:val="24"/>
          <w:szCs w:val="24"/>
        </w:rPr>
        <w:t>（水果等其他农产品的清洁、分选、分级机器）</w:t>
      </w:r>
    </w:p>
    <w:p w:rsidR="001E006C" w:rsidRDefault="00A16EB3" w:rsidP="001E006C">
      <w:pPr>
        <w:numPr>
          <w:ilvl w:val="0"/>
          <w:numId w:val="49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价格参考：</w:t>
      </w:r>
      <w:r w:rsidRPr="001E006C">
        <w:rPr>
          <w:rFonts w:ascii="宋体" w:eastAsia="宋体" w:hAnsi="宋体" w:cs="Arial"/>
          <w:sz w:val="24"/>
          <w:szCs w:val="24"/>
        </w:rPr>
        <w:t>茎叶风选机约2-5万元/台套，大枣清洗风选生产线约8-20万元/项目</w:t>
      </w:r>
    </w:p>
    <w:p w:rsidR="001E006C" w:rsidRPr="001E006C" w:rsidRDefault="00A16EB3" w:rsidP="001E006C">
      <w:pPr>
        <w:numPr>
          <w:ilvl w:val="0"/>
          <w:numId w:val="49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生产周期：</w:t>
      </w:r>
      <w:r w:rsidRPr="001E006C">
        <w:rPr>
          <w:rFonts w:ascii="宋体" w:eastAsia="宋体" w:hAnsi="宋体" w:cs="Arial"/>
          <w:sz w:val="24"/>
          <w:szCs w:val="24"/>
        </w:rPr>
        <w:t>标准设备10-25天，定制设备25-40天</w:t>
      </w:r>
    </w:p>
    <w:p w:rsidR="00A337BA" w:rsidRPr="001E006C" w:rsidRDefault="001E006C" w:rsidP="001E006C">
      <w:pPr>
        <w:numPr>
          <w:ilvl w:val="0"/>
          <w:numId w:val="4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1E006C">
        <w:rPr>
          <w:rFonts w:ascii="宋体" w:eastAsia="宋体" w:hAnsi="宋体" w:cs="宋体"/>
          <w:kern w:val="0"/>
          <w:sz w:val="24"/>
          <w:szCs w:val="24"/>
        </w:rPr>
        <w:t>： 海运东南亚7–19天、欧美23–41天、非洲南美29–46天；空运7–13天；主打中小型商用食品机械，设备通用性强、出货量大、单证齐全，常规订单无明显延误。</w:t>
      </w:r>
    </w:p>
    <w:p w:rsidR="00A337BA" w:rsidRPr="001E006C" w:rsidRDefault="00A16EB3" w:rsidP="00A16EB3">
      <w:pPr>
        <w:numPr>
          <w:ilvl w:val="0"/>
          <w:numId w:val="5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E006C">
        <w:rPr>
          <w:rFonts w:ascii="宋体" w:eastAsia="宋体" w:hAnsi="宋体" w:cs="Arial"/>
          <w:b/>
          <w:sz w:val="24"/>
          <w:szCs w:val="24"/>
        </w:rPr>
        <w:t>区域优势：</w:t>
      </w:r>
      <w:r w:rsidR="001B2B7A">
        <w:rPr>
          <w:rFonts w:ascii="宋体" w:eastAsia="宋体" w:hAnsi="宋体" w:cs="Arial"/>
          <w:sz w:val="24"/>
          <w:szCs w:val="24"/>
        </w:rPr>
        <w:t>食品机械行业骨干企业，产业配套完善，性价比突出，适合</w:t>
      </w:r>
      <w:r w:rsidRPr="001E006C">
        <w:rPr>
          <w:rFonts w:ascii="宋体" w:eastAsia="宋体" w:hAnsi="宋体" w:cs="Arial"/>
          <w:sz w:val="24"/>
          <w:szCs w:val="24"/>
        </w:rPr>
        <w:t>食品加工企业采购</w:t>
      </w:r>
    </w:p>
    <w:p w:rsidR="00A337BA" w:rsidRDefault="00A337BA">
      <w:pPr>
        <w:spacing w:before="120" w:after="120" w:line="288" w:lineRule="auto"/>
        <w:jc w:val="left"/>
      </w:pPr>
    </w:p>
    <w:p w:rsidR="00A337BA" w:rsidRDefault="00A16EB3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9220" cy="4554961"/>
            <wp:effectExtent l="1905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55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7BA" w:rsidRDefault="00A16EB3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图：强力风选机（泰和食品机械同类型产品参考）</w:t>
      </w:r>
    </w:p>
    <w:p w:rsidR="00A337BA" w:rsidRDefault="00A337BA">
      <w:pPr>
        <w:spacing w:before="120" w:after="120" w:line="288" w:lineRule="auto"/>
        <w:jc w:val="left"/>
      </w:pPr>
    </w:p>
    <w:p w:rsidR="00A337BA" w:rsidRDefault="00A337BA">
      <w:pPr>
        <w:spacing w:before="120" w:after="120" w:line="288" w:lineRule="auto"/>
        <w:jc w:val="left"/>
      </w:pPr>
    </w:p>
    <w:p w:rsidR="00A337BA" w:rsidRPr="003C14C7" w:rsidRDefault="00A16EB3" w:rsidP="003C14C7">
      <w:pPr>
        <w:pStyle w:val="2"/>
        <w:rPr>
          <w:rFonts w:ascii="黑体" w:eastAsia="黑体" w:hAnsi="黑体"/>
          <w:sz w:val="28"/>
        </w:rPr>
      </w:pPr>
      <w:r w:rsidRPr="003C14C7">
        <w:rPr>
          <w:rFonts w:ascii="黑体" w:eastAsia="黑体" w:hAnsi="黑体"/>
          <w:sz w:val="28"/>
        </w:rPr>
        <w:t>5. 河南粮院机械制造有限公司</w:t>
      </w:r>
    </w:p>
    <w:p w:rsidR="00A337BA" w:rsidRPr="006673F5" w:rsidRDefault="00A16EB3" w:rsidP="00A16EB3">
      <w:pPr>
        <w:numPr>
          <w:ilvl w:val="0"/>
          <w:numId w:val="5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企业真实性：</w:t>
      </w:r>
      <w:r w:rsidRPr="006673F5">
        <w:rPr>
          <w:rFonts w:ascii="宋体" w:eastAsia="宋体" w:hAnsi="宋体" w:cs="Arial"/>
          <w:sz w:val="24"/>
          <w:szCs w:val="24"/>
        </w:rPr>
        <w:t>2014年8月4日成立，法定代表人宋鹏利，在营企业，注册资本3038万元（实缴3038万元）</w:t>
      </w:r>
    </w:p>
    <w:p w:rsidR="00A337BA" w:rsidRPr="006673F5" w:rsidRDefault="00A16EB3" w:rsidP="00A16EB3">
      <w:pPr>
        <w:numPr>
          <w:ilvl w:val="0"/>
          <w:numId w:val="5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人员规模：</w:t>
      </w:r>
      <w:r w:rsidRPr="006673F5">
        <w:rPr>
          <w:rFonts w:ascii="宋体" w:eastAsia="宋体" w:hAnsi="宋体" w:cs="Arial"/>
          <w:sz w:val="24"/>
          <w:szCs w:val="24"/>
        </w:rPr>
        <w:t>100-199人（参保11人），科研团队实力雄厚</w:t>
      </w:r>
    </w:p>
    <w:p w:rsidR="006673F5" w:rsidRPr="006673F5" w:rsidRDefault="00A16EB3" w:rsidP="00A16EB3">
      <w:pPr>
        <w:numPr>
          <w:ilvl w:val="0"/>
          <w:numId w:val="55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地址：</w:t>
      </w:r>
      <w:r w:rsidRPr="006673F5">
        <w:rPr>
          <w:rFonts w:ascii="宋体" w:eastAsia="宋体" w:hAnsi="宋体" w:cs="Arial"/>
          <w:sz w:val="24"/>
          <w:szCs w:val="24"/>
        </w:rPr>
        <w:t>工厂地址：河南省焦作市武陟县詹店新区（詹郇东路路北）</w:t>
      </w:r>
    </w:p>
    <w:p w:rsidR="006673F5" w:rsidRDefault="00A16EB3" w:rsidP="006673F5">
      <w:pPr>
        <w:numPr>
          <w:ilvl w:val="0"/>
          <w:numId w:val="55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厂房面积：</w:t>
      </w:r>
      <w:r w:rsidRPr="006673F5">
        <w:rPr>
          <w:rFonts w:ascii="宋体" w:eastAsia="宋体" w:hAnsi="宋体" w:cs="Arial"/>
          <w:sz w:val="24"/>
          <w:szCs w:val="24"/>
        </w:rPr>
        <w:t>大型粮油加工设备制造基地，集科研、制造、销售为一体的大型股份制企业</w:t>
      </w:r>
      <w:r w:rsidR="006673F5">
        <w:rPr>
          <w:rFonts w:ascii="宋体" w:eastAsia="宋体" w:hAnsi="宋体" w:cs="Arial" w:hint="eastAsia"/>
          <w:sz w:val="24"/>
          <w:szCs w:val="24"/>
        </w:rPr>
        <w:t>。</w:t>
      </w:r>
    </w:p>
    <w:p w:rsidR="00A337BA" w:rsidRPr="006673F5" w:rsidRDefault="00A16EB3" w:rsidP="006673F5">
      <w:pPr>
        <w:numPr>
          <w:ilvl w:val="0"/>
          <w:numId w:val="5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企业资质：</w:t>
      </w:r>
      <w:r w:rsidRPr="006673F5">
        <w:rPr>
          <w:rFonts w:ascii="宋体" w:eastAsia="宋体" w:hAnsi="宋体" w:cs="Arial"/>
          <w:sz w:val="24"/>
          <w:szCs w:val="24"/>
        </w:rPr>
        <w:t>高新技术企业，12年+粮油机械制造经验，多项专利技术，ISO9001</w:t>
      </w:r>
      <w:r w:rsidR="006673F5" w:rsidRPr="006673F5">
        <w:rPr>
          <w:rFonts w:ascii="宋体" w:eastAsia="宋体" w:hAnsi="宋体" w:cs="Arial"/>
          <w:sz w:val="24"/>
          <w:szCs w:val="24"/>
        </w:rPr>
        <w:t>质量体系认证</w:t>
      </w:r>
      <w:r w:rsidR="006673F5" w:rsidRPr="006673F5">
        <w:rPr>
          <w:rFonts w:ascii="宋体" w:eastAsia="宋体" w:hAnsi="宋体" w:cs="宋体"/>
          <w:kern w:val="0"/>
          <w:sz w:val="24"/>
          <w:szCs w:val="24"/>
        </w:rPr>
        <w:t>，拥有百余项粮油加工设备专利、软著及行业技术标准参编资质；完整自营进出口权，具备粮油设备专项检测、研发、生产全套资质。国际资质拥有</w:t>
      </w:r>
      <w:r w:rsidR="006673F5">
        <w:rPr>
          <w:rFonts w:ascii="Calibri" w:eastAsia="宋体" w:hAnsi="Calibri" w:cs="Calibri" w:hint="eastAsia"/>
          <w:kern w:val="0"/>
          <w:sz w:val="24"/>
          <w:szCs w:val="24"/>
        </w:rPr>
        <w:t>C</w:t>
      </w:r>
      <w:r w:rsidR="006673F5" w:rsidRPr="006673F5">
        <w:rPr>
          <w:rFonts w:ascii="宋体" w:eastAsia="宋体" w:hAnsi="宋体" w:cs="宋体"/>
          <w:kern w:val="0"/>
          <w:sz w:val="24"/>
          <w:szCs w:val="24"/>
        </w:rPr>
        <w:t>E第三方公告机构认证，可提供SGS材质检测报告；</w:t>
      </w:r>
    </w:p>
    <w:p w:rsidR="00A337BA" w:rsidRPr="006673F5" w:rsidRDefault="00A16EB3" w:rsidP="00A16EB3">
      <w:pPr>
        <w:numPr>
          <w:ilvl w:val="0"/>
          <w:numId w:val="5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联系方式：</w:t>
      </w:r>
      <w:r w:rsidRPr="006673F5">
        <w:rPr>
          <w:rFonts w:ascii="宋体" w:eastAsia="宋体" w:hAnsi="宋体" w:cs="Arial"/>
          <w:sz w:val="24"/>
          <w:szCs w:val="24"/>
        </w:rPr>
        <w:t>电话：</w:t>
      </w:r>
      <w:r w:rsidR="007F6574" w:rsidRPr="006673F5">
        <w:rPr>
          <w:rFonts w:ascii="宋体" w:eastAsia="宋体" w:hAnsi="宋体" w:cs="Arial"/>
          <w:sz w:val="24"/>
          <w:szCs w:val="24"/>
        </w:rPr>
        <w:t>18703669881，18336374863，15286818415，</w:t>
      </w:r>
      <w:r w:rsidR="007F6574" w:rsidRPr="006673F5">
        <w:rPr>
          <w:rFonts w:ascii="宋体" w:eastAsia="宋体" w:hAnsi="宋体" w:cs="Arial"/>
          <w:sz w:val="24"/>
          <w:szCs w:val="24"/>
        </w:rPr>
        <w:lastRenderedPageBreak/>
        <w:t>037167758051</w:t>
      </w:r>
      <w:r w:rsidR="007F6574" w:rsidRPr="006673F5">
        <w:rPr>
          <w:rFonts w:ascii="宋体" w:eastAsia="宋体" w:hAnsi="宋体" w:cs="Arial" w:hint="eastAsia"/>
          <w:sz w:val="24"/>
          <w:szCs w:val="24"/>
        </w:rPr>
        <w:t xml:space="preserve">  邮箱：</w:t>
      </w:r>
      <w:r w:rsidR="007F6574" w:rsidRPr="006673F5">
        <w:rPr>
          <w:rFonts w:ascii="宋体" w:eastAsia="宋体" w:hAnsi="宋体" w:cs="Arial"/>
          <w:sz w:val="24"/>
          <w:szCs w:val="24"/>
        </w:rPr>
        <w:t xml:space="preserve">18703669881@163.com </w:t>
      </w:r>
      <w:r w:rsidRPr="006673F5">
        <w:rPr>
          <w:rFonts w:ascii="宋体" w:eastAsia="宋体" w:hAnsi="宋体" w:cs="Arial"/>
          <w:sz w:val="24"/>
          <w:szCs w:val="24"/>
        </w:rPr>
        <w:br/>
        <w:t>官网：</w:t>
      </w:r>
      <w:r w:rsidR="007F6574" w:rsidRPr="006673F5">
        <w:rPr>
          <w:rFonts w:ascii="宋体" w:eastAsia="宋体" w:hAnsi="宋体" w:cs="Arial"/>
          <w:sz w:val="24"/>
          <w:szCs w:val="24"/>
        </w:rPr>
        <w:t>http://www.hnlyn.net/</w:t>
      </w:r>
    </w:p>
    <w:p w:rsidR="00A337BA" w:rsidRPr="006673F5" w:rsidRDefault="00A16EB3" w:rsidP="00A16EB3">
      <w:pPr>
        <w:numPr>
          <w:ilvl w:val="0"/>
          <w:numId w:val="5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核心产品：</w:t>
      </w:r>
      <w:r w:rsidRPr="006673F5">
        <w:rPr>
          <w:rFonts w:ascii="宋体" w:eastAsia="宋体" w:hAnsi="宋体" w:cs="Arial"/>
          <w:sz w:val="24"/>
          <w:szCs w:val="24"/>
        </w:rPr>
        <w:t>涡轮风选器、循环风选机、振动清理筛、比重去石机、玉米加工设备、面粉加工机械、小米加工设备、大米加工设备、杂粮机械等</w:t>
      </w:r>
    </w:p>
    <w:p w:rsidR="00A337BA" w:rsidRPr="006673F5" w:rsidRDefault="00A16EB3" w:rsidP="00A16EB3">
      <w:pPr>
        <w:numPr>
          <w:ilvl w:val="0"/>
          <w:numId w:val="5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技术特点：</w:t>
      </w:r>
      <w:r w:rsidRPr="006673F5">
        <w:rPr>
          <w:rFonts w:ascii="宋体" w:eastAsia="宋体" w:hAnsi="宋体" w:cs="Arial"/>
          <w:sz w:val="24"/>
          <w:szCs w:val="24"/>
        </w:rPr>
        <w:t>依托高校科研背景，技术研发实力雄厚；涡轮风选机为专利设备，采用动力涡轮散料盘设计，变频电机驱动，分选精度高；可有效去除粮粒表面的尘土、米糠，以及玉米皮、谷壳等轻质杂物；适用于粮库、面粉厂、米厂、玉米加工厂、杂粮加工厂等多种场景；设备节能高效，风系统循环利用，能耗低</w:t>
      </w:r>
    </w:p>
    <w:p w:rsidR="00A337BA" w:rsidRPr="006673F5" w:rsidRDefault="00A16EB3" w:rsidP="00A16EB3">
      <w:pPr>
        <w:numPr>
          <w:ilvl w:val="0"/>
          <w:numId w:val="6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出口信息：</w:t>
      </w:r>
      <w:r w:rsidRPr="006673F5">
        <w:rPr>
          <w:rFonts w:ascii="宋体" w:eastAsia="宋体" w:hAnsi="宋体" w:cs="Arial"/>
          <w:sz w:val="24"/>
          <w:szCs w:val="24"/>
        </w:rPr>
        <w:t>产品出口东南亚、非洲、中东等全球20+国家和地区，一般贸易方式，CE认证，外贸经验丰富</w:t>
      </w:r>
    </w:p>
    <w:p w:rsidR="00A337BA" w:rsidRPr="006673F5" w:rsidRDefault="00A16EB3" w:rsidP="00A16EB3">
      <w:pPr>
        <w:numPr>
          <w:ilvl w:val="0"/>
          <w:numId w:val="6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海关编码：</w:t>
      </w:r>
      <w:r w:rsidRPr="006673F5">
        <w:rPr>
          <w:rFonts w:ascii="宋体" w:eastAsia="宋体" w:hAnsi="宋体" w:cs="Arial"/>
          <w:sz w:val="24"/>
          <w:szCs w:val="24"/>
        </w:rPr>
        <w:t>主要归类：</w:t>
      </w:r>
      <w:r w:rsidR="0031082E" w:rsidRPr="006673F5">
        <w:rPr>
          <w:rFonts w:ascii="宋体" w:eastAsia="宋体" w:hAnsi="宋体" w:cs="Arial"/>
          <w:sz w:val="24"/>
          <w:szCs w:val="24"/>
        </w:rPr>
        <w:t>84336090</w:t>
      </w:r>
      <w:r w:rsidRPr="006673F5">
        <w:rPr>
          <w:rFonts w:ascii="宋体" w:eastAsia="宋体" w:hAnsi="宋体" w:cs="Arial"/>
          <w:sz w:val="24"/>
          <w:szCs w:val="24"/>
        </w:rPr>
        <w:t>（水果等其他农产品的清洁、分选、分级机器）或 84378000（其他谷物清洁、分选或分级机器）</w:t>
      </w:r>
    </w:p>
    <w:p w:rsidR="006673F5" w:rsidRDefault="00A16EB3" w:rsidP="006673F5">
      <w:pPr>
        <w:numPr>
          <w:ilvl w:val="0"/>
          <w:numId w:val="62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价格参考：</w:t>
      </w:r>
      <w:r w:rsidRPr="006673F5">
        <w:rPr>
          <w:rFonts w:ascii="宋体" w:eastAsia="宋体" w:hAnsi="宋体" w:cs="Arial"/>
          <w:sz w:val="24"/>
          <w:szCs w:val="24"/>
        </w:rPr>
        <w:t>涡轮风选机约3-8万元/台，粮食清理风选成套设备约10-30万元/项目</w:t>
      </w:r>
    </w:p>
    <w:p w:rsidR="006673F5" w:rsidRDefault="00A16EB3" w:rsidP="006673F5">
      <w:pPr>
        <w:numPr>
          <w:ilvl w:val="0"/>
          <w:numId w:val="62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生产周期：</w:t>
      </w:r>
      <w:r w:rsidRPr="006673F5">
        <w:rPr>
          <w:rFonts w:ascii="宋体" w:eastAsia="宋体" w:hAnsi="宋体" w:cs="Arial"/>
          <w:sz w:val="24"/>
          <w:szCs w:val="24"/>
        </w:rPr>
        <w:t>标准设备15-30天，大型定制项目30-60天</w:t>
      </w:r>
    </w:p>
    <w:p w:rsidR="00A337BA" w:rsidRPr="006673F5" w:rsidRDefault="006673F5" w:rsidP="006673F5">
      <w:pPr>
        <w:numPr>
          <w:ilvl w:val="0"/>
          <w:numId w:val="6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6673F5">
        <w:rPr>
          <w:rFonts w:ascii="宋体" w:eastAsia="宋体" w:hAnsi="宋体" w:cs="宋体"/>
          <w:kern w:val="0"/>
          <w:sz w:val="24"/>
          <w:szCs w:val="24"/>
        </w:rPr>
        <w:t>：海运东南亚8–22天、欧美24–44天、非洲南美31–50天；空运8–15天；深耕粮油设备外贸多年，项目交付经验丰富、单证标准化，旺季船期小幅浮动，整体时效可控。</w:t>
      </w:r>
    </w:p>
    <w:p w:rsidR="00A337BA" w:rsidRPr="006673F5" w:rsidRDefault="00A16EB3" w:rsidP="00A16EB3">
      <w:pPr>
        <w:numPr>
          <w:ilvl w:val="0"/>
          <w:numId w:val="6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6673F5">
        <w:rPr>
          <w:rFonts w:ascii="宋体" w:eastAsia="宋体" w:hAnsi="宋体" w:cs="Arial"/>
          <w:b/>
          <w:sz w:val="24"/>
          <w:szCs w:val="24"/>
        </w:rPr>
        <w:t>技术优势：</w:t>
      </w:r>
      <w:r w:rsidRPr="006673F5">
        <w:rPr>
          <w:rFonts w:ascii="宋体" w:eastAsia="宋体" w:hAnsi="宋体" w:cs="Arial"/>
          <w:sz w:val="24"/>
          <w:szCs w:val="24"/>
        </w:rPr>
        <w:t>粮油机械行业龙头企业，依托高校科研资源，技术研发能力强，涡轮风选技术领先，适合粮食加工企业规模化采购</w:t>
      </w:r>
    </w:p>
    <w:p w:rsidR="00A337BA" w:rsidRDefault="001E006C">
      <w:pPr>
        <w:spacing w:before="120" w:after="120" w:line="288" w:lineRule="auto"/>
        <w:jc w:val="left"/>
      </w:pPr>
      <w:r>
        <w:rPr>
          <w:noProof/>
        </w:rPr>
        <w:lastRenderedPageBreak/>
        <w:drawing>
          <wp:inline distT="0" distB="0" distL="0" distR="0">
            <wp:extent cx="5273675" cy="3974499"/>
            <wp:effectExtent l="19050" t="0" r="3175" b="0"/>
            <wp:docPr id="7" name="图片 3" descr="大型风选机：现代工业的高效分拣利器-选果机-淘宝百科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大型风选机：现代工业的高效分拣利器-选果机-淘宝百科网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97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7BA" w:rsidRDefault="00A337BA">
      <w:pPr>
        <w:spacing w:before="120" w:after="120" w:line="288" w:lineRule="auto"/>
        <w:jc w:val="center"/>
      </w:pPr>
    </w:p>
    <w:p w:rsidR="00A337BA" w:rsidRDefault="00A16EB3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图：大型工业风选机（河南粮院同类型产品参考）</w:t>
      </w:r>
    </w:p>
    <w:p w:rsidR="00A337BA" w:rsidRDefault="00A337BA">
      <w:pPr>
        <w:spacing w:before="120" w:after="120" w:line="288" w:lineRule="auto"/>
        <w:jc w:val="left"/>
      </w:pPr>
    </w:p>
    <w:p w:rsidR="003C14C7" w:rsidRPr="00183F55" w:rsidRDefault="003C14C7" w:rsidP="003C14C7"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</w:t>
      </w:r>
      <w:r>
        <w:rPr>
          <w:i/>
          <w:sz w:val="18"/>
        </w:rPr>
        <w:t>5</w:t>
      </w:r>
      <w:r>
        <w:rPr>
          <w:i/>
          <w:sz w:val="18"/>
        </w:rPr>
        <w:t>家企业全部为在营状态。设备图片为同类型产品参考图，具体以厂家实物为准。具体价格、交期等以厂家正式报价为准，建议采购前与各厂家进行详细技术交流和商务洽谈。</w:t>
      </w:r>
    </w:p>
    <w:p w:rsidR="00A337BA" w:rsidRDefault="00A337BA">
      <w:pPr>
        <w:spacing w:before="120" w:after="120" w:line="288" w:lineRule="auto"/>
        <w:jc w:val="left"/>
      </w:pPr>
    </w:p>
    <w:sectPr w:rsidR="00A337BA" w:rsidSect="00A337BA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F28" w:rsidRDefault="00B37F28" w:rsidP="00A337BA">
      <w:r>
        <w:separator/>
      </w:r>
    </w:p>
  </w:endnote>
  <w:endnote w:type="continuationSeparator" w:id="0">
    <w:p w:rsidR="00B37F28" w:rsidRDefault="00B37F28" w:rsidP="00A33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F28" w:rsidRDefault="00B37F28" w:rsidP="00A337BA">
      <w:r>
        <w:separator/>
      </w:r>
    </w:p>
  </w:footnote>
  <w:footnote w:type="continuationSeparator" w:id="0">
    <w:p w:rsidR="00B37F28" w:rsidRDefault="00B37F28" w:rsidP="00A337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D12"/>
    <w:multiLevelType w:val="multilevel"/>
    <w:tmpl w:val="0536309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507F9"/>
    <w:multiLevelType w:val="multilevel"/>
    <w:tmpl w:val="047C470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23227"/>
    <w:multiLevelType w:val="multilevel"/>
    <w:tmpl w:val="66AE78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2124C9"/>
    <w:multiLevelType w:val="multilevel"/>
    <w:tmpl w:val="D7CC3E5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71B2A"/>
    <w:multiLevelType w:val="multilevel"/>
    <w:tmpl w:val="ADD413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9026C4"/>
    <w:multiLevelType w:val="multilevel"/>
    <w:tmpl w:val="E002373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A14536"/>
    <w:multiLevelType w:val="multilevel"/>
    <w:tmpl w:val="C180EBD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85383B"/>
    <w:multiLevelType w:val="multilevel"/>
    <w:tmpl w:val="FAA881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957DEB"/>
    <w:multiLevelType w:val="multilevel"/>
    <w:tmpl w:val="F3D8328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F10C65"/>
    <w:multiLevelType w:val="multilevel"/>
    <w:tmpl w:val="45B48AC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4E297B"/>
    <w:multiLevelType w:val="multilevel"/>
    <w:tmpl w:val="0E121B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7402F3"/>
    <w:multiLevelType w:val="multilevel"/>
    <w:tmpl w:val="BE58C0B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341C3C"/>
    <w:multiLevelType w:val="multilevel"/>
    <w:tmpl w:val="9F9253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531552"/>
    <w:multiLevelType w:val="multilevel"/>
    <w:tmpl w:val="592A21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B0570"/>
    <w:multiLevelType w:val="multilevel"/>
    <w:tmpl w:val="80E428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3F55CA"/>
    <w:multiLevelType w:val="multilevel"/>
    <w:tmpl w:val="DFE853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D55B9B"/>
    <w:multiLevelType w:val="multilevel"/>
    <w:tmpl w:val="0360B7F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4E767F"/>
    <w:multiLevelType w:val="multilevel"/>
    <w:tmpl w:val="680E4DD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49181F"/>
    <w:multiLevelType w:val="multilevel"/>
    <w:tmpl w:val="0652F53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79A786E"/>
    <w:multiLevelType w:val="multilevel"/>
    <w:tmpl w:val="ED240D7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8D8188F"/>
    <w:multiLevelType w:val="multilevel"/>
    <w:tmpl w:val="B936C2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140B9B"/>
    <w:multiLevelType w:val="multilevel"/>
    <w:tmpl w:val="E5906C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AB47BD1"/>
    <w:multiLevelType w:val="multilevel"/>
    <w:tmpl w:val="B36A721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C71313C"/>
    <w:multiLevelType w:val="multilevel"/>
    <w:tmpl w:val="ED06AC0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684E80"/>
    <w:multiLevelType w:val="multilevel"/>
    <w:tmpl w:val="B138425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0F60590"/>
    <w:multiLevelType w:val="multilevel"/>
    <w:tmpl w:val="117C2E9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FF7B8D"/>
    <w:multiLevelType w:val="multilevel"/>
    <w:tmpl w:val="431628B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A697EB2"/>
    <w:multiLevelType w:val="multilevel"/>
    <w:tmpl w:val="9BF8296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AF6E9B"/>
    <w:multiLevelType w:val="multilevel"/>
    <w:tmpl w:val="04EE87C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1464FAC"/>
    <w:multiLevelType w:val="multilevel"/>
    <w:tmpl w:val="8012A0C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2AB6884"/>
    <w:multiLevelType w:val="multilevel"/>
    <w:tmpl w:val="C504DD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44D6E32"/>
    <w:multiLevelType w:val="multilevel"/>
    <w:tmpl w:val="76D4377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153F35"/>
    <w:multiLevelType w:val="multilevel"/>
    <w:tmpl w:val="2C5086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82B6D3B"/>
    <w:multiLevelType w:val="multilevel"/>
    <w:tmpl w:val="81C01DD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8D311DA"/>
    <w:multiLevelType w:val="multilevel"/>
    <w:tmpl w:val="F3E2C9E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A9B50DD"/>
    <w:multiLevelType w:val="multilevel"/>
    <w:tmpl w:val="EB9C82D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ACC2794"/>
    <w:multiLevelType w:val="multilevel"/>
    <w:tmpl w:val="016855D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B8F66BA"/>
    <w:multiLevelType w:val="multilevel"/>
    <w:tmpl w:val="8A5A27F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FCF7689"/>
    <w:multiLevelType w:val="multilevel"/>
    <w:tmpl w:val="669275D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FF7767C"/>
    <w:multiLevelType w:val="multilevel"/>
    <w:tmpl w:val="730059C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179609F"/>
    <w:multiLevelType w:val="multilevel"/>
    <w:tmpl w:val="22A4355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9A43F84"/>
    <w:multiLevelType w:val="multilevel"/>
    <w:tmpl w:val="CA720B6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9B534CD"/>
    <w:multiLevelType w:val="multilevel"/>
    <w:tmpl w:val="AAF2AE3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9CF1706"/>
    <w:multiLevelType w:val="multilevel"/>
    <w:tmpl w:val="0B200DF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B8127F0"/>
    <w:multiLevelType w:val="multilevel"/>
    <w:tmpl w:val="AEC4243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8D098D"/>
    <w:multiLevelType w:val="multilevel"/>
    <w:tmpl w:val="153CFD1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CDB0AE3"/>
    <w:multiLevelType w:val="multilevel"/>
    <w:tmpl w:val="A49C7CF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1FF5079"/>
    <w:multiLevelType w:val="multilevel"/>
    <w:tmpl w:val="001691C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23266EC"/>
    <w:multiLevelType w:val="multilevel"/>
    <w:tmpl w:val="595A57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41C4046"/>
    <w:multiLevelType w:val="multilevel"/>
    <w:tmpl w:val="164CA2F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8740329"/>
    <w:multiLevelType w:val="multilevel"/>
    <w:tmpl w:val="ED1258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93A2EFC"/>
    <w:multiLevelType w:val="multilevel"/>
    <w:tmpl w:val="90F6ABA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AAB6AEF"/>
    <w:multiLevelType w:val="multilevel"/>
    <w:tmpl w:val="4914F36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C302B33"/>
    <w:multiLevelType w:val="multilevel"/>
    <w:tmpl w:val="F51009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23A6B9A"/>
    <w:multiLevelType w:val="multilevel"/>
    <w:tmpl w:val="6F660C7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4B355B3"/>
    <w:multiLevelType w:val="multilevel"/>
    <w:tmpl w:val="E92824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83017D2"/>
    <w:multiLevelType w:val="multilevel"/>
    <w:tmpl w:val="0506EF4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8D96B1F"/>
    <w:multiLevelType w:val="multilevel"/>
    <w:tmpl w:val="8BDE461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9CA7FCD"/>
    <w:multiLevelType w:val="multilevel"/>
    <w:tmpl w:val="6F7A171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9DA05B0"/>
    <w:multiLevelType w:val="multilevel"/>
    <w:tmpl w:val="B4B04A8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BCC16F2"/>
    <w:multiLevelType w:val="multilevel"/>
    <w:tmpl w:val="ED2A1D5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C291518"/>
    <w:multiLevelType w:val="multilevel"/>
    <w:tmpl w:val="C540E4B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E3A470C"/>
    <w:multiLevelType w:val="multilevel"/>
    <w:tmpl w:val="ACEED7B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E491AA9"/>
    <w:multiLevelType w:val="multilevel"/>
    <w:tmpl w:val="D1B00A3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0"/>
  </w:num>
  <w:num w:numId="3">
    <w:abstractNumId w:val="6"/>
  </w:num>
  <w:num w:numId="4">
    <w:abstractNumId w:val="57"/>
  </w:num>
  <w:num w:numId="5">
    <w:abstractNumId w:val="49"/>
  </w:num>
  <w:num w:numId="6">
    <w:abstractNumId w:val="35"/>
  </w:num>
  <w:num w:numId="7">
    <w:abstractNumId w:val="25"/>
  </w:num>
  <w:num w:numId="8">
    <w:abstractNumId w:val="7"/>
  </w:num>
  <w:num w:numId="9">
    <w:abstractNumId w:val="42"/>
  </w:num>
  <w:num w:numId="10">
    <w:abstractNumId w:val="9"/>
  </w:num>
  <w:num w:numId="11">
    <w:abstractNumId w:val="50"/>
  </w:num>
  <w:num w:numId="12">
    <w:abstractNumId w:val="44"/>
  </w:num>
  <w:num w:numId="13">
    <w:abstractNumId w:val="0"/>
  </w:num>
  <w:num w:numId="14">
    <w:abstractNumId w:val="17"/>
  </w:num>
  <w:num w:numId="15">
    <w:abstractNumId w:val="61"/>
  </w:num>
  <w:num w:numId="16">
    <w:abstractNumId w:val="31"/>
  </w:num>
  <w:num w:numId="17">
    <w:abstractNumId w:val="34"/>
  </w:num>
  <w:num w:numId="18">
    <w:abstractNumId w:val="56"/>
  </w:num>
  <w:num w:numId="19">
    <w:abstractNumId w:val="3"/>
  </w:num>
  <w:num w:numId="20">
    <w:abstractNumId w:val="20"/>
  </w:num>
  <w:num w:numId="21">
    <w:abstractNumId w:val="29"/>
  </w:num>
  <w:num w:numId="22">
    <w:abstractNumId w:val="26"/>
  </w:num>
  <w:num w:numId="23">
    <w:abstractNumId w:val="40"/>
  </w:num>
  <w:num w:numId="24">
    <w:abstractNumId w:val="18"/>
  </w:num>
  <w:num w:numId="25">
    <w:abstractNumId w:val="53"/>
  </w:num>
  <w:num w:numId="26">
    <w:abstractNumId w:val="62"/>
  </w:num>
  <w:num w:numId="27">
    <w:abstractNumId w:val="4"/>
  </w:num>
  <w:num w:numId="28">
    <w:abstractNumId w:val="36"/>
  </w:num>
  <w:num w:numId="29">
    <w:abstractNumId w:val="22"/>
  </w:num>
  <w:num w:numId="30">
    <w:abstractNumId w:val="13"/>
  </w:num>
  <w:num w:numId="31">
    <w:abstractNumId w:val="46"/>
  </w:num>
  <w:num w:numId="32">
    <w:abstractNumId w:val="28"/>
  </w:num>
  <w:num w:numId="33">
    <w:abstractNumId w:val="5"/>
  </w:num>
  <w:num w:numId="34">
    <w:abstractNumId w:val="16"/>
  </w:num>
  <w:num w:numId="35">
    <w:abstractNumId w:val="1"/>
  </w:num>
  <w:num w:numId="36">
    <w:abstractNumId w:val="12"/>
  </w:num>
  <w:num w:numId="37">
    <w:abstractNumId w:val="2"/>
  </w:num>
  <w:num w:numId="38">
    <w:abstractNumId w:val="33"/>
  </w:num>
  <w:num w:numId="39">
    <w:abstractNumId w:val="55"/>
  </w:num>
  <w:num w:numId="40">
    <w:abstractNumId w:val="14"/>
  </w:num>
  <w:num w:numId="41">
    <w:abstractNumId w:val="21"/>
  </w:num>
  <w:num w:numId="42">
    <w:abstractNumId w:val="8"/>
  </w:num>
  <w:num w:numId="43">
    <w:abstractNumId w:val="43"/>
  </w:num>
  <w:num w:numId="44">
    <w:abstractNumId w:val="45"/>
  </w:num>
  <w:num w:numId="45">
    <w:abstractNumId w:val="27"/>
  </w:num>
  <w:num w:numId="46">
    <w:abstractNumId w:val="51"/>
  </w:num>
  <w:num w:numId="47">
    <w:abstractNumId w:val="60"/>
  </w:num>
  <w:num w:numId="48">
    <w:abstractNumId w:val="63"/>
  </w:num>
  <w:num w:numId="49">
    <w:abstractNumId w:val="37"/>
  </w:num>
  <w:num w:numId="50">
    <w:abstractNumId w:val="59"/>
  </w:num>
  <w:num w:numId="51">
    <w:abstractNumId w:val="32"/>
  </w:num>
  <w:num w:numId="52">
    <w:abstractNumId w:val="58"/>
  </w:num>
  <w:num w:numId="53">
    <w:abstractNumId w:val="24"/>
  </w:num>
  <w:num w:numId="54">
    <w:abstractNumId w:val="15"/>
  </w:num>
  <w:num w:numId="55">
    <w:abstractNumId w:val="48"/>
  </w:num>
  <w:num w:numId="56">
    <w:abstractNumId w:val="54"/>
  </w:num>
  <w:num w:numId="57">
    <w:abstractNumId w:val="11"/>
  </w:num>
  <w:num w:numId="58">
    <w:abstractNumId w:val="47"/>
  </w:num>
  <w:num w:numId="59">
    <w:abstractNumId w:val="23"/>
  </w:num>
  <w:num w:numId="60">
    <w:abstractNumId w:val="38"/>
  </w:num>
  <w:num w:numId="61">
    <w:abstractNumId w:val="19"/>
  </w:num>
  <w:num w:numId="62">
    <w:abstractNumId w:val="52"/>
  </w:num>
  <w:num w:numId="63">
    <w:abstractNumId w:val="39"/>
  </w:num>
  <w:num w:numId="64">
    <w:abstractNumId w:val="41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37BA"/>
    <w:rsid w:val="0018682D"/>
    <w:rsid w:val="001B2B7A"/>
    <w:rsid w:val="001E006C"/>
    <w:rsid w:val="0031082E"/>
    <w:rsid w:val="003C14C7"/>
    <w:rsid w:val="006673F5"/>
    <w:rsid w:val="00667C8E"/>
    <w:rsid w:val="007F6574"/>
    <w:rsid w:val="0090208B"/>
    <w:rsid w:val="00A16EB3"/>
    <w:rsid w:val="00A337BA"/>
    <w:rsid w:val="00B37F28"/>
    <w:rsid w:val="00D4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8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C14C7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3C14C7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14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C14C7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3C14C7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3C14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2Char">
    <w:name w:val="标题 2 Char"/>
    <w:basedOn w:val="a0"/>
    <w:link w:val="2"/>
    <w:uiPriority w:val="9"/>
    <w:rsid w:val="003C14C7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customStyle="1" w:styleId="1Char">
    <w:name w:val="标题 1 Char"/>
    <w:basedOn w:val="a0"/>
    <w:link w:val="1"/>
    <w:uiPriority w:val="9"/>
    <w:rsid w:val="003C14C7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a5">
    <w:name w:val="header"/>
    <w:basedOn w:val="a"/>
    <w:link w:val="Char1"/>
    <w:uiPriority w:val="99"/>
    <w:semiHidden/>
    <w:unhideWhenUsed/>
    <w:rsid w:val="00667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673F5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667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6673F5"/>
    <w:rPr>
      <w:sz w:val="18"/>
      <w:szCs w:val="18"/>
    </w:rPr>
  </w:style>
  <w:style w:type="character" w:styleId="a7">
    <w:name w:val="Strong"/>
    <w:basedOn w:val="a0"/>
    <w:uiPriority w:val="22"/>
    <w:qFormat/>
    <w:rsid w:val="006673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0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4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8</cp:revision>
  <dcterms:created xsi:type="dcterms:W3CDTF">2026-07-06T00:49:00Z</dcterms:created>
  <dcterms:modified xsi:type="dcterms:W3CDTF">2026-07-16T09:17:00Z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{"Label":"1","ContentProducer":"001191110102MACQD9K64010000","ProduceID":"7659210653756001210","ReservedCode1":"","ContentPropagator":"","PropagateID":"","ReservedCode2":""}</vt:lpwstr>
  </property>
</Properties>
</file>